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78" w:rsidRDefault="00C03F78" w:rsidP="00185941">
      <w:pPr>
        <w:jc w:val="both"/>
        <w:rPr>
          <w:sz w:val="24"/>
          <w:szCs w:val="24"/>
        </w:rPr>
      </w:pPr>
    </w:p>
    <w:p w:rsidR="00C03F78" w:rsidRDefault="00C03F78" w:rsidP="00185941">
      <w:pPr>
        <w:jc w:val="both"/>
        <w:rPr>
          <w:sz w:val="24"/>
          <w:szCs w:val="24"/>
        </w:rPr>
      </w:pPr>
    </w:p>
    <w:p w:rsidR="00D97FDB" w:rsidRDefault="00D97FDB" w:rsidP="002B47BD">
      <w:pPr>
        <w:ind w:firstLine="284"/>
        <w:rPr>
          <w:sz w:val="28"/>
          <w:szCs w:val="28"/>
        </w:rPr>
      </w:pPr>
    </w:p>
    <w:p w:rsidR="001A3175" w:rsidRDefault="001A3175" w:rsidP="002B47BD">
      <w:pPr>
        <w:ind w:firstLine="284"/>
        <w:rPr>
          <w:sz w:val="28"/>
          <w:szCs w:val="28"/>
        </w:rPr>
      </w:pPr>
    </w:p>
    <w:p w:rsidR="00D97FDB" w:rsidRDefault="00D97FDB" w:rsidP="002B47BD">
      <w:pPr>
        <w:ind w:firstLine="284"/>
        <w:rPr>
          <w:sz w:val="28"/>
          <w:szCs w:val="28"/>
        </w:rPr>
      </w:pPr>
    </w:p>
    <w:p w:rsidR="002F1838" w:rsidRPr="00D97FDB" w:rsidRDefault="002F1838" w:rsidP="002B47BD">
      <w:pPr>
        <w:ind w:firstLine="284"/>
        <w:rPr>
          <w:sz w:val="28"/>
          <w:szCs w:val="28"/>
        </w:rPr>
      </w:pPr>
    </w:p>
    <w:p w:rsidR="001A3175" w:rsidRDefault="001A3175" w:rsidP="002B47BD">
      <w:pPr>
        <w:ind w:firstLine="284"/>
        <w:rPr>
          <w:sz w:val="28"/>
          <w:szCs w:val="28"/>
        </w:rPr>
      </w:pPr>
    </w:p>
    <w:p w:rsidR="001A3175" w:rsidRDefault="001A3175" w:rsidP="002B47BD">
      <w:pPr>
        <w:ind w:firstLine="284"/>
        <w:rPr>
          <w:sz w:val="28"/>
          <w:szCs w:val="28"/>
        </w:rPr>
      </w:pPr>
    </w:p>
    <w:p w:rsidR="001A3175" w:rsidRPr="00D97FDB" w:rsidRDefault="001A3175" w:rsidP="001A3175">
      <w:pPr>
        <w:ind w:left="284"/>
        <w:rPr>
          <w:sz w:val="28"/>
          <w:szCs w:val="28"/>
        </w:rPr>
      </w:pPr>
    </w:p>
    <w:p w:rsidR="001A3175" w:rsidRDefault="000605F8" w:rsidP="00FF5838">
      <w:pPr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31385E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31385E" w:rsidRDefault="0031385E" w:rsidP="00FF5838">
      <w:pPr>
        <w:rPr>
          <w:sz w:val="28"/>
          <w:szCs w:val="28"/>
        </w:rPr>
      </w:pPr>
    </w:p>
    <w:p w:rsidR="001A3175" w:rsidRPr="00D97FDB" w:rsidRDefault="001A3175" w:rsidP="00FF5838">
      <w:pPr>
        <w:ind w:firstLine="284"/>
        <w:rPr>
          <w:sz w:val="28"/>
          <w:szCs w:val="28"/>
        </w:rPr>
      </w:pPr>
      <w:r w:rsidRPr="00D97FDB">
        <w:rPr>
          <w:sz w:val="28"/>
          <w:szCs w:val="28"/>
        </w:rPr>
        <w:t>УТВЕРЖДЕНО</w:t>
      </w:r>
    </w:p>
    <w:p w:rsidR="001A3175" w:rsidRDefault="001A3175" w:rsidP="001A3175">
      <w:pPr>
        <w:ind w:firstLine="284"/>
        <w:rPr>
          <w:sz w:val="28"/>
          <w:szCs w:val="28"/>
        </w:rPr>
      </w:pPr>
    </w:p>
    <w:p w:rsidR="002F1838" w:rsidRPr="00D97FDB" w:rsidRDefault="002F1838" w:rsidP="001A3175">
      <w:pPr>
        <w:ind w:left="284"/>
        <w:rPr>
          <w:sz w:val="28"/>
          <w:szCs w:val="28"/>
        </w:rPr>
      </w:pPr>
      <w:r w:rsidRPr="00D97FDB">
        <w:rPr>
          <w:sz w:val="28"/>
          <w:szCs w:val="28"/>
        </w:rPr>
        <w:t>постановлением Правительства</w:t>
      </w:r>
    </w:p>
    <w:p w:rsidR="002F1838" w:rsidRPr="00D97FDB" w:rsidRDefault="002F1838" w:rsidP="001A3175">
      <w:pPr>
        <w:ind w:firstLine="284"/>
        <w:rPr>
          <w:sz w:val="28"/>
          <w:szCs w:val="28"/>
        </w:rPr>
      </w:pPr>
      <w:r w:rsidRPr="00D97FDB">
        <w:rPr>
          <w:sz w:val="28"/>
          <w:szCs w:val="28"/>
        </w:rPr>
        <w:t>Кировской области</w:t>
      </w:r>
    </w:p>
    <w:p w:rsidR="002F1838" w:rsidRPr="00D97FDB" w:rsidRDefault="00A77FE1" w:rsidP="001A3175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от 22.09.2017    </w:t>
      </w:r>
      <w:r w:rsidR="002F1838" w:rsidRPr="00D97FDB">
        <w:rPr>
          <w:sz w:val="28"/>
          <w:szCs w:val="28"/>
        </w:rPr>
        <w:t>№</w:t>
      </w:r>
      <w:r>
        <w:rPr>
          <w:sz w:val="28"/>
          <w:szCs w:val="28"/>
        </w:rPr>
        <w:t xml:space="preserve"> 5-П</w:t>
      </w:r>
    </w:p>
    <w:p w:rsidR="00C03F78" w:rsidRDefault="00C03F78" w:rsidP="001A3175">
      <w:pPr>
        <w:jc w:val="both"/>
        <w:rPr>
          <w:sz w:val="24"/>
          <w:szCs w:val="24"/>
        </w:rPr>
        <w:sectPr w:rsidR="00C03F78" w:rsidSect="001424B1">
          <w:headerReference w:type="default" r:id="rId8"/>
          <w:type w:val="continuous"/>
          <w:pgSz w:w="11906" w:h="16838"/>
          <w:pgMar w:top="1134" w:right="850" w:bottom="284" w:left="1701" w:header="708" w:footer="708" w:gutter="0"/>
          <w:cols w:num="2" w:space="709"/>
          <w:titlePg/>
          <w:docGrid w:linePitch="360"/>
        </w:sectPr>
      </w:pPr>
    </w:p>
    <w:p w:rsidR="00124C38" w:rsidRDefault="00124C38" w:rsidP="001A3175">
      <w:pPr>
        <w:jc w:val="both"/>
        <w:rPr>
          <w:sz w:val="24"/>
          <w:szCs w:val="24"/>
        </w:rPr>
      </w:pPr>
    </w:p>
    <w:p w:rsidR="00DC5727" w:rsidRDefault="00DC5727" w:rsidP="001A3175">
      <w:pPr>
        <w:jc w:val="center"/>
        <w:rPr>
          <w:sz w:val="24"/>
          <w:szCs w:val="24"/>
        </w:rPr>
      </w:pPr>
    </w:p>
    <w:p w:rsidR="002B47BD" w:rsidRPr="00D97FDB" w:rsidRDefault="002B47BD" w:rsidP="002B47BD">
      <w:pPr>
        <w:jc w:val="center"/>
        <w:rPr>
          <w:b/>
          <w:sz w:val="28"/>
          <w:szCs w:val="28"/>
        </w:rPr>
      </w:pPr>
      <w:r w:rsidRPr="00D97FDB">
        <w:rPr>
          <w:b/>
          <w:sz w:val="28"/>
          <w:szCs w:val="28"/>
        </w:rPr>
        <w:t>ПОЛОЖЕНИЕ</w:t>
      </w:r>
    </w:p>
    <w:p w:rsidR="00C33402" w:rsidRPr="00EF28E3" w:rsidRDefault="00C33402" w:rsidP="00C33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EF28E3">
        <w:rPr>
          <w:b/>
          <w:sz w:val="28"/>
          <w:szCs w:val="28"/>
        </w:rPr>
        <w:t>региональной межведомственной комиссии</w:t>
      </w:r>
    </w:p>
    <w:p w:rsidR="00C33402" w:rsidRDefault="00C33402" w:rsidP="00C33402">
      <w:pPr>
        <w:jc w:val="center"/>
        <w:rPr>
          <w:b/>
          <w:sz w:val="28"/>
          <w:szCs w:val="28"/>
        </w:rPr>
      </w:pPr>
      <w:r w:rsidRPr="00EF28E3">
        <w:rPr>
          <w:b/>
          <w:sz w:val="28"/>
          <w:szCs w:val="28"/>
        </w:rPr>
        <w:t xml:space="preserve">по обследованию жилых помещений инвалидов и общего имущества </w:t>
      </w:r>
    </w:p>
    <w:p w:rsidR="00FB4ADF" w:rsidRDefault="00C33402" w:rsidP="00C33402">
      <w:pPr>
        <w:jc w:val="center"/>
        <w:rPr>
          <w:b/>
          <w:sz w:val="28"/>
          <w:szCs w:val="28"/>
        </w:rPr>
      </w:pPr>
      <w:r w:rsidRPr="00EF28E3">
        <w:rPr>
          <w:b/>
          <w:sz w:val="28"/>
          <w:szCs w:val="28"/>
        </w:rPr>
        <w:t>в многоквартирных домах, в которых проживают инвалиды, в целях</w:t>
      </w:r>
    </w:p>
    <w:p w:rsidR="00FB4ADF" w:rsidRDefault="00C33402" w:rsidP="00C33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оценки </w:t>
      </w:r>
      <w:r w:rsidRPr="00EF28E3">
        <w:rPr>
          <w:b/>
          <w:sz w:val="28"/>
          <w:szCs w:val="28"/>
        </w:rPr>
        <w:t xml:space="preserve">приспособления </w:t>
      </w:r>
      <w:r>
        <w:rPr>
          <w:b/>
          <w:sz w:val="28"/>
          <w:szCs w:val="28"/>
        </w:rPr>
        <w:t xml:space="preserve">жилых помещений инвалидов и общего </w:t>
      </w:r>
    </w:p>
    <w:p w:rsidR="00FB4ADF" w:rsidRDefault="00C33402" w:rsidP="00C33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в многоквартирных домах, в которых проживают инвалиды, </w:t>
      </w:r>
    </w:p>
    <w:p w:rsidR="00FB4ADF" w:rsidRDefault="00C33402" w:rsidP="00C33402">
      <w:pPr>
        <w:jc w:val="center"/>
        <w:rPr>
          <w:b/>
          <w:sz w:val="28"/>
          <w:szCs w:val="28"/>
        </w:rPr>
      </w:pPr>
      <w:r w:rsidRPr="00EF28E3">
        <w:rPr>
          <w:b/>
          <w:sz w:val="28"/>
          <w:szCs w:val="28"/>
        </w:rPr>
        <w:t xml:space="preserve">с учетом потребностей инвалидов и обеспечения условий их доступности </w:t>
      </w:r>
    </w:p>
    <w:p w:rsidR="00C33402" w:rsidRDefault="00C33402" w:rsidP="00C33402">
      <w:pPr>
        <w:jc w:val="center"/>
        <w:rPr>
          <w:b/>
          <w:sz w:val="28"/>
          <w:szCs w:val="28"/>
        </w:rPr>
      </w:pPr>
      <w:r w:rsidRPr="00EF28E3">
        <w:rPr>
          <w:b/>
          <w:sz w:val="28"/>
          <w:szCs w:val="28"/>
        </w:rPr>
        <w:t>для инвалидов</w:t>
      </w:r>
    </w:p>
    <w:p w:rsidR="00BB3684" w:rsidRDefault="00BB3684" w:rsidP="005C76D4">
      <w:pPr>
        <w:jc w:val="center"/>
        <w:rPr>
          <w:b/>
          <w:sz w:val="24"/>
          <w:szCs w:val="24"/>
        </w:rPr>
      </w:pPr>
    </w:p>
    <w:p w:rsidR="00BB3684" w:rsidRDefault="00BB3684" w:rsidP="005C76D4">
      <w:pPr>
        <w:jc w:val="center"/>
        <w:rPr>
          <w:b/>
          <w:sz w:val="24"/>
          <w:szCs w:val="24"/>
        </w:rPr>
      </w:pPr>
    </w:p>
    <w:p w:rsidR="002B47BD" w:rsidRPr="005C76D4" w:rsidRDefault="00057B31" w:rsidP="00BB3684">
      <w:pPr>
        <w:ind w:firstLine="709"/>
        <w:rPr>
          <w:b/>
          <w:sz w:val="28"/>
          <w:szCs w:val="28"/>
        </w:rPr>
      </w:pPr>
      <w:r w:rsidRPr="005C76D4">
        <w:rPr>
          <w:b/>
          <w:sz w:val="28"/>
          <w:szCs w:val="28"/>
        </w:rPr>
        <w:t>1. Общие положения</w:t>
      </w:r>
    </w:p>
    <w:p w:rsidR="00BB3684" w:rsidRPr="00B96261" w:rsidRDefault="00BB3684" w:rsidP="002B47BD">
      <w:pPr>
        <w:jc w:val="center"/>
        <w:rPr>
          <w:sz w:val="28"/>
          <w:szCs w:val="28"/>
        </w:rPr>
      </w:pPr>
    </w:p>
    <w:p w:rsidR="00193D6F" w:rsidRPr="00193D6F" w:rsidRDefault="00A71634" w:rsidP="00193D6F">
      <w:pPr>
        <w:pStyle w:val="affe"/>
        <w:numPr>
          <w:ilvl w:val="1"/>
          <w:numId w:val="1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193D6F">
        <w:rPr>
          <w:sz w:val="28"/>
          <w:szCs w:val="28"/>
        </w:rPr>
        <w:t xml:space="preserve">Настоящее Положение о региональной межведомственной комиссии </w:t>
      </w:r>
      <w:r w:rsidR="00C33402" w:rsidRPr="00193D6F">
        <w:rPr>
          <w:spacing w:val="4"/>
          <w:sz w:val="28"/>
          <w:szCs w:val="28"/>
        </w:rPr>
        <w:t xml:space="preserve">по обследованию жилых помещений инвалидов и общего имущества в многоквартирных домах, в которых проживают инвалиды, в целях оценки приспособления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</w:t>
      </w:r>
      <w:r w:rsidR="000D5AD2" w:rsidRPr="00193D6F">
        <w:rPr>
          <w:sz w:val="28"/>
          <w:szCs w:val="28"/>
        </w:rPr>
        <w:t>(далее – Положение) в соответствии с Правилами обеспечения условий доступности для инвалидов жилых помещений и общего им</w:t>
      </w:r>
      <w:r w:rsidR="00684365" w:rsidRPr="00193D6F">
        <w:rPr>
          <w:sz w:val="28"/>
          <w:szCs w:val="28"/>
        </w:rPr>
        <w:t>ущества в многоквартирном доме, утвержденными постановлением Правительства Российской Федерации от 09.07.2016                № 649</w:t>
      </w:r>
      <w:r w:rsidR="00FB4ADF" w:rsidRPr="00193D6F">
        <w:rPr>
          <w:sz w:val="28"/>
          <w:szCs w:val="28"/>
        </w:rPr>
        <w:t xml:space="preserve"> «</w:t>
      </w:r>
      <w:r w:rsidR="00D26742">
        <w:rPr>
          <w:sz w:val="28"/>
          <w:szCs w:val="28"/>
        </w:rPr>
        <w:t>О мерах по</w:t>
      </w:r>
      <w:r w:rsidR="00FB4ADF" w:rsidRPr="00193D6F">
        <w:rPr>
          <w:sz w:val="28"/>
          <w:szCs w:val="28"/>
        </w:rPr>
        <w:t xml:space="preserve"> приспособлению жилых помещений и общего имущества в многоквартирном доме с учетом потребностей инвалидов»</w:t>
      </w:r>
      <w:r w:rsidR="00684365" w:rsidRPr="00193D6F">
        <w:rPr>
          <w:sz w:val="28"/>
          <w:szCs w:val="28"/>
        </w:rPr>
        <w:t>, определяет порядок создания и работы региональной межведом</w:t>
      </w:r>
      <w:r w:rsidR="00B434D7" w:rsidRPr="00193D6F">
        <w:rPr>
          <w:sz w:val="28"/>
          <w:szCs w:val="28"/>
        </w:rPr>
        <w:t>ст</w:t>
      </w:r>
      <w:r w:rsidR="00684365" w:rsidRPr="00193D6F">
        <w:rPr>
          <w:sz w:val="28"/>
          <w:szCs w:val="28"/>
        </w:rPr>
        <w:t xml:space="preserve">венной </w:t>
      </w:r>
      <w:r w:rsidR="00B434D7" w:rsidRPr="00193D6F">
        <w:rPr>
          <w:sz w:val="28"/>
          <w:szCs w:val="28"/>
        </w:rPr>
        <w:t xml:space="preserve">комиссии </w:t>
      </w:r>
      <w:r w:rsidR="00FB4ADF" w:rsidRPr="00193D6F">
        <w:rPr>
          <w:spacing w:val="4"/>
          <w:sz w:val="28"/>
          <w:szCs w:val="28"/>
        </w:rPr>
        <w:t xml:space="preserve">по обследованию жилых помещений инвалидов и общего имущества в многоквартирных </w:t>
      </w:r>
      <w:r w:rsidR="00193D6F">
        <w:rPr>
          <w:spacing w:val="4"/>
          <w:sz w:val="28"/>
          <w:szCs w:val="28"/>
        </w:rPr>
        <w:t xml:space="preserve"> </w:t>
      </w:r>
      <w:r w:rsidR="00FB4ADF" w:rsidRPr="00193D6F">
        <w:rPr>
          <w:spacing w:val="4"/>
          <w:sz w:val="28"/>
          <w:szCs w:val="28"/>
        </w:rPr>
        <w:t>домах,</w:t>
      </w:r>
      <w:r w:rsidR="00193D6F">
        <w:rPr>
          <w:spacing w:val="4"/>
          <w:sz w:val="28"/>
          <w:szCs w:val="28"/>
        </w:rPr>
        <w:t xml:space="preserve"> </w:t>
      </w:r>
      <w:r w:rsidR="00FB4ADF" w:rsidRPr="00193D6F">
        <w:rPr>
          <w:spacing w:val="4"/>
          <w:sz w:val="28"/>
          <w:szCs w:val="28"/>
        </w:rPr>
        <w:t xml:space="preserve">в </w:t>
      </w:r>
      <w:r w:rsidR="00193D6F">
        <w:rPr>
          <w:spacing w:val="4"/>
          <w:sz w:val="28"/>
          <w:szCs w:val="28"/>
        </w:rPr>
        <w:t xml:space="preserve"> </w:t>
      </w:r>
      <w:r w:rsidR="00FB4ADF" w:rsidRPr="00193D6F">
        <w:rPr>
          <w:spacing w:val="4"/>
          <w:sz w:val="28"/>
          <w:szCs w:val="28"/>
        </w:rPr>
        <w:t xml:space="preserve">которых проживают инвалиды, в целях оценки </w:t>
      </w:r>
    </w:p>
    <w:p w:rsidR="00193D6F" w:rsidRPr="00193D6F" w:rsidRDefault="00193D6F" w:rsidP="00193D6F">
      <w:pPr>
        <w:spacing w:line="360" w:lineRule="auto"/>
        <w:jc w:val="both"/>
        <w:rPr>
          <w:spacing w:val="4"/>
          <w:sz w:val="28"/>
          <w:szCs w:val="28"/>
        </w:rPr>
      </w:pPr>
    </w:p>
    <w:p w:rsidR="00057B31" w:rsidRPr="00193D6F" w:rsidRDefault="00FB4ADF" w:rsidP="000D5AD2">
      <w:pPr>
        <w:spacing w:line="360" w:lineRule="auto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lastRenderedPageBreak/>
        <w:t xml:space="preserve">приспособления жилых помещений инвалидов и общего имущества в многоквартирных домах, в которых проживают инвалиды, </w:t>
      </w:r>
      <w:r w:rsidRPr="00A01DC6">
        <w:rPr>
          <w:spacing w:val="4"/>
          <w:sz w:val="28"/>
          <w:szCs w:val="28"/>
        </w:rPr>
        <w:t>с учетом потребностей инвалидов и обеспечения условий их доступности для инвалидов</w:t>
      </w:r>
      <w:r>
        <w:rPr>
          <w:spacing w:val="4"/>
          <w:sz w:val="28"/>
          <w:szCs w:val="28"/>
        </w:rPr>
        <w:t xml:space="preserve"> </w:t>
      </w:r>
      <w:r w:rsidR="002A5344" w:rsidRPr="00B96261">
        <w:rPr>
          <w:sz w:val="28"/>
          <w:szCs w:val="28"/>
        </w:rPr>
        <w:t>(далее – комиссия).</w:t>
      </w:r>
    </w:p>
    <w:p w:rsidR="002A5344" w:rsidRPr="00B96261" w:rsidRDefault="00D87922" w:rsidP="000D5AD2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1.2. Комиссия создана для проведения обследования</w:t>
      </w:r>
      <w:r w:rsidR="006E1F48">
        <w:rPr>
          <w:sz w:val="28"/>
          <w:szCs w:val="28"/>
        </w:rPr>
        <w:t xml:space="preserve"> </w:t>
      </w:r>
      <w:r w:rsidRPr="00B96261">
        <w:rPr>
          <w:sz w:val="28"/>
          <w:szCs w:val="28"/>
        </w:rPr>
        <w:t>жилых помещений инвалидов и общего имущества в многоквартирных домах,</w:t>
      </w:r>
      <w:r w:rsidR="00434A3E">
        <w:rPr>
          <w:sz w:val="28"/>
          <w:szCs w:val="28"/>
        </w:rPr>
        <w:t xml:space="preserve"> в которых проживают инвалиды,</w:t>
      </w:r>
      <w:r w:rsidRPr="00B96261">
        <w:rPr>
          <w:sz w:val="28"/>
          <w:szCs w:val="28"/>
        </w:rPr>
        <w:t xml:space="preserve"> входящих в состав жилищного фонда Кировской области, в целях их приспособления с учетом потребностей</w:t>
      </w:r>
      <w:r w:rsidR="0092025F" w:rsidRPr="00B96261">
        <w:rPr>
          <w:sz w:val="28"/>
          <w:szCs w:val="28"/>
        </w:rPr>
        <w:t xml:space="preserve"> инвалидов и</w:t>
      </w:r>
      <w:r w:rsidR="00022CFD">
        <w:rPr>
          <w:sz w:val="28"/>
          <w:szCs w:val="28"/>
        </w:rPr>
        <w:t xml:space="preserve"> </w:t>
      </w:r>
      <w:r w:rsidR="0092025F" w:rsidRPr="00B96261">
        <w:rPr>
          <w:sz w:val="28"/>
          <w:szCs w:val="28"/>
        </w:rPr>
        <w:t>обеспечения условий их доступности для инвалидов</w:t>
      </w:r>
      <w:r w:rsidR="00022CFD">
        <w:rPr>
          <w:sz w:val="28"/>
          <w:szCs w:val="28"/>
        </w:rPr>
        <w:t xml:space="preserve"> </w:t>
      </w:r>
      <w:r w:rsidR="00022CFD" w:rsidRPr="00B96261">
        <w:rPr>
          <w:sz w:val="28"/>
          <w:szCs w:val="28"/>
        </w:rPr>
        <w:t>(далее – обследование)</w:t>
      </w:r>
      <w:r w:rsidR="0092025F" w:rsidRPr="00B96261">
        <w:rPr>
          <w:sz w:val="28"/>
          <w:szCs w:val="28"/>
        </w:rPr>
        <w:t>, а также оценки технической возможности их приспособления с учетом потребностей инвалид</w:t>
      </w:r>
      <w:r w:rsidR="00DC795F">
        <w:rPr>
          <w:sz w:val="28"/>
          <w:szCs w:val="28"/>
        </w:rPr>
        <w:t>ов</w:t>
      </w:r>
      <w:r w:rsidR="00C0442D" w:rsidRPr="00B96261">
        <w:rPr>
          <w:sz w:val="28"/>
          <w:szCs w:val="28"/>
        </w:rPr>
        <w:t xml:space="preserve"> в зависимости от особенностей ограничени</w:t>
      </w:r>
      <w:r w:rsidR="00DC795F">
        <w:rPr>
          <w:sz w:val="28"/>
          <w:szCs w:val="28"/>
        </w:rPr>
        <w:t>й</w:t>
      </w:r>
      <w:r w:rsidR="00C0442D" w:rsidRPr="00B96261">
        <w:rPr>
          <w:sz w:val="28"/>
          <w:szCs w:val="28"/>
        </w:rPr>
        <w:t xml:space="preserve"> жизнедеятельности, обусловленн</w:t>
      </w:r>
      <w:r w:rsidR="00DC795F">
        <w:rPr>
          <w:sz w:val="28"/>
          <w:szCs w:val="28"/>
        </w:rPr>
        <w:t>ых</w:t>
      </w:r>
      <w:r w:rsidR="00C0442D" w:rsidRPr="00B96261">
        <w:rPr>
          <w:sz w:val="28"/>
          <w:szCs w:val="28"/>
        </w:rPr>
        <w:t xml:space="preserve"> инвалидностью лиц, проживающ</w:t>
      </w:r>
      <w:r w:rsidR="00DC795F">
        <w:rPr>
          <w:sz w:val="28"/>
          <w:szCs w:val="28"/>
        </w:rPr>
        <w:t>их</w:t>
      </w:r>
      <w:r w:rsidR="00C0442D" w:rsidRPr="00B96261">
        <w:rPr>
          <w:sz w:val="28"/>
          <w:szCs w:val="28"/>
        </w:rPr>
        <w:t xml:space="preserve"> в так</w:t>
      </w:r>
      <w:r w:rsidR="00DC795F">
        <w:rPr>
          <w:sz w:val="28"/>
          <w:szCs w:val="28"/>
        </w:rPr>
        <w:t>их</w:t>
      </w:r>
      <w:r w:rsidR="00C0442D" w:rsidRPr="00B96261">
        <w:rPr>
          <w:sz w:val="28"/>
          <w:szCs w:val="28"/>
        </w:rPr>
        <w:t xml:space="preserve"> помещени</w:t>
      </w:r>
      <w:r w:rsidR="00DC795F">
        <w:rPr>
          <w:sz w:val="28"/>
          <w:szCs w:val="28"/>
        </w:rPr>
        <w:t>ях</w:t>
      </w:r>
      <w:r w:rsidR="00C0442D" w:rsidRPr="00B96261">
        <w:rPr>
          <w:sz w:val="28"/>
          <w:szCs w:val="28"/>
        </w:rPr>
        <w:t>.</w:t>
      </w:r>
    </w:p>
    <w:p w:rsidR="00EB4169" w:rsidRDefault="00A31634" w:rsidP="000D5AD2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1.3. В с</w:t>
      </w:r>
      <w:r w:rsidR="000D02CA" w:rsidRPr="00B96261">
        <w:rPr>
          <w:sz w:val="28"/>
          <w:szCs w:val="28"/>
        </w:rPr>
        <w:t>во</w:t>
      </w:r>
      <w:r w:rsidRPr="00B96261">
        <w:rPr>
          <w:sz w:val="28"/>
          <w:szCs w:val="28"/>
        </w:rPr>
        <w:t xml:space="preserve">ей деятельности комиссия руководствуется Конституцией Российской Федерации, Жилищным </w:t>
      </w:r>
      <w:r w:rsidR="000D02CA" w:rsidRPr="00B96261">
        <w:rPr>
          <w:sz w:val="28"/>
          <w:szCs w:val="28"/>
        </w:rPr>
        <w:t xml:space="preserve">кодексом Российской Федерации и иными нормативными правовыми актами Российской Федерации, Кировской области, </w:t>
      </w:r>
      <w:r w:rsidR="00EB4169" w:rsidRPr="00B96261">
        <w:rPr>
          <w:sz w:val="28"/>
          <w:szCs w:val="28"/>
        </w:rPr>
        <w:t>а также настоящим Положением.</w:t>
      </w:r>
    </w:p>
    <w:p w:rsidR="00BB3684" w:rsidRPr="00B96261" w:rsidRDefault="00BB3684" w:rsidP="000D5AD2">
      <w:pPr>
        <w:spacing w:line="360" w:lineRule="auto"/>
        <w:jc w:val="both"/>
        <w:rPr>
          <w:sz w:val="28"/>
          <w:szCs w:val="28"/>
        </w:rPr>
      </w:pPr>
    </w:p>
    <w:p w:rsidR="00EB4169" w:rsidRDefault="00EB4169" w:rsidP="00BB3684">
      <w:pPr>
        <w:spacing w:line="360" w:lineRule="auto"/>
        <w:ind w:firstLine="709"/>
        <w:rPr>
          <w:b/>
          <w:sz w:val="28"/>
          <w:szCs w:val="28"/>
        </w:rPr>
      </w:pPr>
      <w:r w:rsidRPr="00EF1290">
        <w:rPr>
          <w:b/>
          <w:sz w:val="28"/>
          <w:szCs w:val="28"/>
        </w:rPr>
        <w:t>2. Порядок создания комиссии</w:t>
      </w:r>
    </w:p>
    <w:p w:rsidR="0098412E" w:rsidRPr="00EF1290" w:rsidRDefault="0098412E" w:rsidP="00037BBD">
      <w:pPr>
        <w:ind w:firstLine="709"/>
        <w:rPr>
          <w:b/>
          <w:sz w:val="28"/>
          <w:szCs w:val="28"/>
        </w:rPr>
      </w:pPr>
    </w:p>
    <w:p w:rsidR="00A04C82" w:rsidRPr="00B96261" w:rsidRDefault="00A04C82" w:rsidP="00917F27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 xml:space="preserve">2.1. Решение о создании и утверждении </w:t>
      </w:r>
      <w:r w:rsidR="006516F1">
        <w:rPr>
          <w:sz w:val="28"/>
          <w:szCs w:val="28"/>
        </w:rPr>
        <w:t xml:space="preserve">состава </w:t>
      </w:r>
      <w:r w:rsidRPr="00B96261">
        <w:rPr>
          <w:sz w:val="28"/>
          <w:szCs w:val="28"/>
        </w:rPr>
        <w:t>комиссии принимается Правительством Кировской области. Порядок работы комиссии регламентируется настоящим Положением.</w:t>
      </w:r>
    </w:p>
    <w:p w:rsidR="00A04C82" w:rsidRPr="00B96261" w:rsidRDefault="00A04C82" w:rsidP="00917F27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2.2. В состав комиссии</w:t>
      </w:r>
      <w:r w:rsidR="00170549">
        <w:rPr>
          <w:sz w:val="28"/>
          <w:szCs w:val="28"/>
        </w:rPr>
        <w:t xml:space="preserve"> в том числе </w:t>
      </w:r>
      <w:r w:rsidRPr="00B96261">
        <w:rPr>
          <w:sz w:val="28"/>
          <w:szCs w:val="28"/>
        </w:rPr>
        <w:t>включаются представители:</w:t>
      </w:r>
    </w:p>
    <w:p w:rsidR="00A04C82" w:rsidRPr="00B96261" w:rsidRDefault="00A04C82" w:rsidP="00917F27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 xml:space="preserve">2.2.1. </w:t>
      </w:r>
      <w:r w:rsidR="00B0233B" w:rsidRPr="00B96261">
        <w:rPr>
          <w:sz w:val="28"/>
          <w:szCs w:val="28"/>
        </w:rPr>
        <w:t>Орган</w:t>
      </w:r>
      <w:r w:rsidR="006516F1">
        <w:rPr>
          <w:sz w:val="28"/>
          <w:szCs w:val="28"/>
        </w:rPr>
        <w:t>а</w:t>
      </w:r>
      <w:r w:rsidR="00B0233B" w:rsidRPr="00B96261">
        <w:rPr>
          <w:sz w:val="28"/>
          <w:szCs w:val="28"/>
        </w:rPr>
        <w:t xml:space="preserve"> государственного жилищного надзора</w:t>
      </w:r>
      <w:r w:rsidR="0098412E">
        <w:rPr>
          <w:sz w:val="28"/>
          <w:szCs w:val="28"/>
        </w:rPr>
        <w:t>.</w:t>
      </w:r>
    </w:p>
    <w:p w:rsidR="00B0233B" w:rsidRPr="00B96261" w:rsidRDefault="00B0233B" w:rsidP="00917F27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2.2.2. Органов исполнительной власти Кировской области, в том числе в сфере социальной защиты населения</w:t>
      </w:r>
      <w:r w:rsidR="00BF4344" w:rsidRPr="00B96261">
        <w:rPr>
          <w:sz w:val="28"/>
          <w:szCs w:val="28"/>
        </w:rPr>
        <w:t>, в сфере архитектуры и градостроительства</w:t>
      </w:r>
      <w:r w:rsidR="0098412E">
        <w:rPr>
          <w:sz w:val="28"/>
          <w:szCs w:val="28"/>
        </w:rPr>
        <w:t>.</w:t>
      </w:r>
    </w:p>
    <w:p w:rsidR="00BF4344" w:rsidRPr="00B96261" w:rsidRDefault="00BF4344" w:rsidP="00917F27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2.2.3. Общественных объединений инвалидов.</w:t>
      </w:r>
    </w:p>
    <w:p w:rsidR="00BF4344" w:rsidRPr="00B96261" w:rsidRDefault="00BF4344" w:rsidP="00917F27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lastRenderedPageBreak/>
        <w:tab/>
        <w:t xml:space="preserve">2.3. </w:t>
      </w:r>
      <w:r w:rsidR="008E3FF9" w:rsidRPr="00B96261">
        <w:rPr>
          <w:sz w:val="28"/>
          <w:szCs w:val="28"/>
        </w:rPr>
        <w:t>К участию в работе комиссии могут привлекаться представители организации, осуществляющей деятельность по управлению многоквартирным домом,</w:t>
      </w:r>
      <w:r w:rsidR="0098412E">
        <w:rPr>
          <w:sz w:val="28"/>
          <w:szCs w:val="28"/>
        </w:rPr>
        <w:t xml:space="preserve"> где</w:t>
      </w:r>
      <w:r w:rsidR="008E3FF9" w:rsidRPr="00B96261">
        <w:rPr>
          <w:sz w:val="28"/>
          <w:szCs w:val="28"/>
        </w:rPr>
        <w:t xml:space="preserve"> располагается жилое помещение инвалида, в которо</w:t>
      </w:r>
      <w:r w:rsidR="00616B78">
        <w:rPr>
          <w:sz w:val="28"/>
          <w:szCs w:val="28"/>
        </w:rPr>
        <w:t>м</w:t>
      </w:r>
      <w:r w:rsidR="008E3FF9" w:rsidRPr="00B96261">
        <w:rPr>
          <w:sz w:val="28"/>
          <w:szCs w:val="28"/>
        </w:rPr>
        <w:t xml:space="preserve"> проводится обследование.</w:t>
      </w:r>
    </w:p>
    <w:p w:rsidR="00917F27" w:rsidRDefault="00917F27" w:rsidP="00917F27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2.4. Организационно-техническое обеспечение деятельности комиссии осуществляется органом исполнительной власти Кировской области в сфере архитектуры и градостроительства.</w:t>
      </w:r>
    </w:p>
    <w:p w:rsidR="00BB3684" w:rsidRDefault="00BB3684" w:rsidP="00917F27">
      <w:pPr>
        <w:spacing w:line="360" w:lineRule="auto"/>
        <w:jc w:val="center"/>
        <w:rPr>
          <w:b/>
          <w:sz w:val="28"/>
          <w:szCs w:val="28"/>
        </w:rPr>
      </w:pPr>
    </w:p>
    <w:p w:rsidR="00917F27" w:rsidRDefault="00E7056B" w:rsidP="00BB3684">
      <w:pPr>
        <w:spacing w:line="360" w:lineRule="auto"/>
        <w:ind w:firstLine="709"/>
        <w:rPr>
          <w:b/>
          <w:sz w:val="28"/>
          <w:szCs w:val="28"/>
        </w:rPr>
      </w:pPr>
      <w:r w:rsidRPr="00EF1290">
        <w:rPr>
          <w:b/>
          <w:sz w:val="28"/>
          <w:szCs w:val="28"/>
        </w:rPr>
        <w:t>3. Состав комиссии и ее полномочия</w:t>
      </w:r>
    </w:p>
    <w:p w:rsidR="0098412E" w:rsidRPr="00EF1290" w:rsidRDefault="0098412E" w:rsidP="00037BBD">
      <w:pPr>
        <w:ind w:firstLine="709"/>
        <w:rPr>
          <w:b/>
          <w:sz w:val="28"/>
          <w:szCs w:val="28"/>
        </w:rPr>
      </w:pPr>
    </w:p>
    <w:p w:rsidR="00BB3684" w:rsidRDefault="00E7056B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 xml:space="preserve">3.1. </w:t>
      </w:r>
      <w:r w:rsidR="00BB3684">
        <w:rPr>
          <w:sz w:val="28"/>
          <w:szCs w:val="28"/>
        </w:rPr>
        <w:t xml:space="preserve">  </w:t>
      </w:r>
      <w:r w:rsidRPr="00B96261">
        <w:rPr>
          <w:sz w:val="28"/>
          <w:szCs w:val="28"/>
        </w:rPr>
        <w:t>Комиссия</w:t>
      </w:r>
      <w:r w:rsidR="00BB3684">
        <w:rPr>
          <w:sz w:val="28"/>
          <w:szCs w:val="28"/>
        </w:rPr>
        <w:t xml:space="preserve">   </w:t>
      </w:r>
      <w:r w:rsidRPr="00B96261">
        <w:rPr>
          <w:sz w:val="28"/>
          <w:szCs w:val="28"/>
        </w:rPr>
        <w:t xml:space="preserve"> состоит </w:t>
      </w:r>
      <w:r w:rsidR="00BB3684">
        <w:rPr>
          <w:sz w:val="28"/>
          <w:szCs w:val="28"/>
        </w:rPr>
        <w:t xml:space="preserve">   </w:t>
      </w:r>
      <w:r w:rsidRPr="00B96261">
        <w:rPr>
          <w:sz w:val="28"/>
          <w:szCs w:val="28"/>
        </w:rPr>
        <w:t xml:space="preserve">из </w:t>
      </w:r>
      <w:r w:rsidR="00BB3684">
        <w:rPr>
          <w:sz w:val="28"/>
          <w:szCs w:val="28"/>
        </w:rPr>
        <w:t xml:space="preserve">   </w:t>
      </w:r>
      <w:r w:rsidRPr="00B96261">
        <w:rPr>
          <w:sz w:val="28"/>
          <w:szCs w:val="28"/>
        </w:rPr>
        <w:t>председателя</w:t>
      </w:r>
      <w:r w:rsidR="00BB3684">
        <w:rPr>
          <w:sz w:val="28"/>
          <w:szCs w:val="28"/>
        </w:rPr>
        <w:t xml:space="preserve">   </w:t>
      </w:r>
      <w:r w:rsidRPr="00B96261">
        <w:rPr>
          <w:sz w:val="28"/>
          <w:szCs w:val="28"/>
        </w:rPr>
        <w:t xml:space="preserve"> комиссии, </w:t>
      </w:r>
      <w:r w:rsidR="00BB3684">
        <w:rPr>
          <w:sz w:val="28"/>
          <w:szCs w:val="28"/>
        </w:rPr>
        <w:t xml:space="preserve">  </w:t>
      </w:r>
      <w:r w:rsidRPr="00B96261">
        <w:rPr>
          <w:sz w:val="28"/>
          <w:szCs w:val="28"/>
        </w:rPr>
        <w:t xml:space="preserve">заместителя </w:t>
      </w:r>
    </w:p>
    <w:p w:rsidR="00E7056B" w:rsidRPr="00B96261" w:rsidRDefault="00E7056B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>председателя комиссии, секретаря и других членов комиссии.</w:t>
      </w:r>
    </w:p>
    <w:p w:rsidR="00E7056B" w:rsidRPr="00B96261" w:rsidRDefault="00D37946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3.2. Руководит работой комиссии председатель, а в его отсутствие – заместитель председателя комиссии.</w:t>
      </w:r>
    </w:p>
    <w:p w:rsidR="00D37946" w:rsidRPr="00B96261" w:rsidRDefault="00D37946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3.3. Председатель комиссии:</w:t>
      </w:r>
    </w:p>
    <w:p w:rsidR="00D37946" w:rsidRPr="00B96261" w:rsidRDefault="00D37946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 xml:space="preserve">3.3.1. </w:t>
      </w:r>
      <w:r w:rsidR="00F8163A" w:rsidRPr="00B96261">
        <w:rPr>
          <w:sz w:val="28"/>
          <w:szCs w:val="28"/>
        </w:rPr>
        <w:t>Осуществляет рук</w:t>
      </w:r>
      <w:r w:rsidR="0098412E">
        <w:rPr>
          <w:sz w:val="28"/>
          <w:szCs w:val="28"/>
        </w:rPr>
        <w:t>оводство деятельностью комиссии.</w:t>
      </w:r>
    </w:p>
    <w:p w:rsidR="00F8163A" w:rsidRPr="00B96261" w:rsidRDefault="00F8163A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3.3.2. Определяет дат</w:t>
      </w:r>
      <w:r w:rsidR="0098412E">
        <w:rPr>
          <w:sz w:val="28"/>
          <w:szCs w:val="28"/>
        </w:rPr>
        <w:t>ы проведения обследований, даты</w:t>
      </w:r>
      <w:r w:rsidRPr="00B96261">
        <w:rPr>
          <w:sz w:val="28"/>
          <w:szCs w:val="28"/>
        </w:rPr>
        <w:t xml:space="preserve"> проведения заседаний комиссии (по мере необходимости) и ведет заседания</w:t>
      </w:r>
      <w:r w:rsidR="00EE3393" w:rsidRPr="00B96261">
        <w:rPr>
          <w:sz w:val="28"/>
          <w:szCs w:val="28"/>
        </w:rPr>
        <w:t xml:space="preserve"> комиссии</w:t>
      </w:r>
      <w:r w:rsidR="0098412E">
        <w:rPr>
          <w:sz w:val="28"/>
          <w:szCs w:val="28"/>
        </w:rPr>
        <w:t>.</w:t>
      </w:r>
    </w:p>
    <w:p w:rsidR="00EE3393" w:rsidRPr="00B96261" w:rsidRDefault="00EE3393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 xml:space="preserve">3.3.3. Представляет комиссию </w:t>
      </w:r>
      <w:r w:rsidR="00145C35">
        <w:rPr>
          <w:sz w:val="28"/>
          <w:szCs w:val="28"/>
        </w:rPr>
        <w:t xml:space="preserve">в государственных органах, органах местного самоуправления и иных организациях </w:t>
      </w:r>
      <w:r w:rsidRPr="00B96261">
        <w:rPr>
          <w:sz w:val="28"/>
          <w:szCs w:val="28"/>
        </w:rPr>
        <w:t>по вопроса</w:t>
      </w:r>
      <w:r w:rsidR="00145C35">
        <w:rPr>
          <w:sz w:val="28"/>
          <w:szCs w:val="28"/>
        </w:rPr>
        <w:t>м, относящимся к ее компетенции.</w:t>
      </w:r>
    </w:p>
    <w:p w:rsidR="00EE3393" w:rsidRPr="00B96261" w:rsidRDefault="00EE3393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3.3.4. Осуществляет иные полномочия, необходимые для выполнения задач, возложенных на комиссию.</w:t>
      </w:r>
    </w:p>
    <w:p w:rsidR="00EE3393" w:rsidRPr="00B96261" w:rsidRDefault="00EE3393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3.4. Секретарь комиссии:</w:t>
      </w:r>
    </w:p>
    <w:p w:rsidR="00EE3393" w:rsidRPr="00B96261" w:rsidRDefault="00EE3393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3.4.1. Информирует</w:t>
      </w:r>
      <w:r w:rsidR="00BB7D70" w:rsidRPr="00B96261">
        <w:rPr>
          <w:sz w:val="28"/>
          <w:szCs w:val="28"/>
        </w:rPr>
        <w:t>,</w:t>
      </w:r>
      <w:r w:rsidRPr="00B96261">
        <w:rPr>
          <w:sz w:val="28"/>
          <w:szCs w:val="28"/>
        </w:rPr>
        <w:t xml:space="preserve"> в том числе </w:t>
      </w:r>
      <w:r w:rsidR="00BB7D70" w:rsidRPr="00B96261">
        <w:rPr>
          <w:sz w:val="28"/>
          <w:szCs w:val="28"/>
        </w:rPr>
        <w:t xml:space="preserve">по электронной почте, членов комиссии и лиц, привлеченных к участию </w:t>
      </w:r>
      <w:r w:rsidR="006E1F48">
        <w:rPr>
          <w:sz w:val="28"/>
          <w:szCs w:val="28"/>
        </w:rPr>
        <w:t>в</w:t>
      </w:r>
      <w:r w:rsidR="00BB7D70" w:rsidRPr="00B96261">
        <w:rPr>
          <w:sz w:val="28"/>
          <w:szCs w:val="28"/>
        </w:rPr>
        <w:t xml:space="preserve"> </w:t>
      </w:r>
      <w:r w:rsidR="00E524D3">
        <w:rPr>
          <w:sz w:val="28"/>
          <w:szCs w:val="28"/>
        </w:rPr>
        <w:t xml:space="preserve">ее </w:t>
      </w:r>
      <w:r w:rsidR="00BB7D70" w:rsidRPr="00B96261">
        <w:rPr>
          <w:sz w:val="28"/>
          <w:szCs w:val="28"/>
        </w:rPr>
        <w:t>работе, о повестке заседания комиссии, дате, месте и вр</w:t>
      </w:r>
      <w:r w:rsidR="00145C35">
        <w:rPr>
          <w:sz w:val="28"/>
          <w:szCs w:val="28"/>
        </w:rPr>
        <w:t>емени его проведения не позднее</w:t>
      </w:r>
      <w:r w:rsidR="00BB7D70" w:rsidRPr="00B96261">
        <w:rPr>
          <w:sz w:val="28"/>
          <w:szCs w:val="28"/>
        </w:rPr>
        <w:t xml:space="preserve"> чем за пять </w:t>
      </w:r>
      <w:r w:rsidR="00145C35">
        <w:rPr>
          <w:sz w:val="28"/>
          <w:szCs w:val="28"/>
        </w:rPr>
        <w:t>дней до даты заседания комиссии.</w:t>
      </w:r>
    </w:p>
    <w:p w:rsidR="00BB7D70" w:rsidRPr="00B96261" w:rsidRDefault="009C60B3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3.4.2. Ведет протокол</w:t>
      </w:r>
      <w:r w:rsidR="00145C35">
        <w:rPr>
          <w:sz w:val="28"/>
          <w:szCs w:val="28"/>
        </w:rPr>
        <w:t>ы</w:t>
      </w:r>
      <w:r w:rsidRPr="00B96261">
        <w:rPr>
          <w:sz w:val="28"/>
          <w:szCs w:val="28"/>
        </w:rPr>
        <w:t xml:space="preserve"> зас</w:t>
      </w:r>
      <w:r w:rsidR="00145C35">
        <w:rPr>
          <w:sz w:val="28"/>
          <w:szCs w:val="28"/>
        </w:rPr>
        <w:t>еданий комиссии.</w:t>
      </w:r>
    </w:p>
    <w:p w:rsidR="009C60B3" w:rsidRPr="00B96261" w:rsidRDefault="009C60B3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lastRenderedPageBreak/>
        <w:tab/>
        <w:t>3.4.3. Оформляет решения комиссии и обеспечивает ведение делопроизводства</w:t>
      </w:r>
      <w:r w:rsidR="00AE159B" w:rsidRPr="00B96261">
        <w:rPr>
          <w:sz w:val="28"/>
          <w:szCs w:val="28"/>
        </w:rPr>
        <w:t>.</w:t>
      </w:r>
    </w:p>
    <w:p w:rsidR="00AE159B" w:rsidRPr="00B96261" w:rsidRDefault="00AE159B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3.5. В случае отсутствия секретаря комиссии его полномочия выполняет другой член комиссии по решению председателя комиссии.</w:t>
      </w:r>
    </w:p>
    <w:p w:rsidR="00AE159B" w:rsidRPr="00B96261" w:rsidRDefault="00AE159B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3.6. Члены комиссии:</w:t>
      </w:r>
    </w:p>
    <w:p w:rsidR="00AE159B" w:rsidRPr="00B96261" w:rsidRDefault="007D62B6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3.6.1.</w:t>
      </w:r>
      <w:r w:rsidR="00AE159B" w:rsidRPr="00B96261">
        <w:rPr>
          <w:sz w:val="28"/>
          <w:szCs w:val="28"/>
        </w:rPr>
        <w:t xml:space="preserve"> Принимают участие в подготовке материалов к заседаниям комиссии</w:t>
      </w:r>
      <w:r w:rsidR="00145C35">
        <w:rPr>
          <w:sz w:val="28"/>
          <w:szCs w:val="28"/>
        </w:rPr>
        <w:t>.</w:t>
      </w:r>
    </w:p>
    <w:p w:rsidR="007D62B6" w:rsidRPr="00B96261" w:rsidRDefault="00145C35" w:rsidP="00D379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3.6.2. Участвуют в обследованиях</w:t>
      </w:r>
      <w:r w:rsidR="007D62B6" w:rsidRPr="00B96261">
        <w:rPr>
          <w:sz w:val="28"/>
          <w:szCs w:val="28"/>
        </w:rPr>
        <w:t>, в заседаниях комиссии, а в случае невозможности участия в обследовании и (или) присутствия на заседании комиссии не позднее чем за один день до даты проведения обследования, заседания комиссии уведомляют</w:t>
      </w:r>
      <w:r w:rsidR="007020CB" w:rsidRPr="00B96261">
        <w:rPr>
          <w:sz w:val="28"/>
          <w:szCs w:val="28"/>
        </w:rPr>
        <w:t xml:space="preserve"> об этом секретаря комиссии, направляют свое мнение по вопросам, включенным в повестку заседания комиссии</w:t>
      </w:r>
      <w:r w:rsidR="00615D1B">
        <w:rPr>
          <w:sz w:val="28"/>
          <w:szCs w:val="28"/>
        </w:rPr>
        <w:t>,</w:t>
      </w:r>
      <w:r w:rsidR="007020CB" w:rsidRPr="00B96261">
        <w:rPr>
          <w:sz w:val="28"/>
          <w:szCs w:val="28"/>
        </w:rPr>
        <w:t xml:space="preserve"> в письменной форме, которое оглашается </w:t>
      </w:r>
      <w:r w:rsidR="00543F83" w:rsidRPr="00B96261">
        <w:rPr>
          <w:sz w:val="28"/>
          <w:szCs w:val="28"/>
        </w:rPr>
        <w:t>председателем комиссии на заседании комиссии и приобщается к протоколу заседания комиссии.</w:t>
      </w:r>
    </w:p>
    <w:p w:rsidR="00543F83" w:rsidRPr="00B96261" w:rsidRDefault="00543F83" w:rsidP="00D37946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3.7. Члены комиссии не вправе делегировать свои полномочия другим лицам.</w:t>
      </w:r>
    </w:p>
    <w:p w:rsidR="00AF20A9" w:rsidRPr="00B96261" w:rsidRDefault="00AF20A9" w:rsidP="00D37946">
      <w:pPr>
        <w:spacing w:line="360" w:lineRule="auto"/>
        <w:jc w:val="both"/>
        <w:rPr>
          <w:sz w:val="28"/>
          <w:szCs w:val="28"/>
        </w:rPr>
      </w:pPr>
    </w:p>
    <w:p w:rsidR="00AF20A9" w:rsidRDefault="00AF20A9" w:rsidP="00BB3684">
      <w:pPr>
        <w:spacing w:line="360" w:lineRule="auto"/>
        <w:ind w:firstLine="709"/>
        <w:rPr>
          <w:b/>
          <w:sz w:val="28"/>
          <w:szCs w:val="28"/>
        </w:rPr>
      </w:pPr>
      <w:r w:rsidRPr="00EF1290">
        <w:rPr>
          <w:b/>
          <w:sz w:val="28"/>
          <w:szCs w:val="28"/>
        </w:rPr>
        <w:t>4. Организация работы комиссии</w:t>
      </w:r>
    </w:p>
    <w:p w:rsidR="00615D1B" w:rsidRPr="00EF1290" w:rsidRDefault="00615D1B" w:rsidP="00037BBD">
      <w:pPr>
        <w:ind w:firstLine="709"/>
        <w:rPr>
          <w:b/>
          <w:sz w:val="28"/>
          <w:szCs w:val="28"/>
        </w:rPr>
      </w:pPr>
    </w:p>
    <w:p w:rsidR="00AF20A9" w:rsidRPr="00B96261" w:rsidRDefault="00AF20A9" w:rsidP="00AF20A9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4.1. Обследование проводится комиссией в соответствии с планом мероприятий по приспособлению жилых</w:t>
      </w:r>
      <w:r w:rsidR="00A21746" w:rsidRPr="00B96261">
        <w:rPr>
          <w:sz w:val="28"/>
          <w:szCs w:val="28"/>
        </w:rPr>
        <w:t xml:space="preserve"> помещений инвалидов и общего имущества в многоквартирных домах, в которых проживают инвалиды, входящих в состав жилищного фонда Кировской области, с учетом потребностей инвалидов и обеспечения условий их доступности для инвалидов.</w:t>
      </w:r>
    </w:p>
    <w:p w:rsidR="00A21746" w:rsidRPr="00B96261" w:rsidRDefault="00A21746" w:rsidP="00AF20A9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4.2. Формами работы комиссии являются:</w:t>
      </w:r>
    </w:p>
    <w:p w:rsidR="00A21746" w:rsidRPr="00B96261" w:rsidRDefault="00A21746" w:rsidP="00AF20A9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4.2.1. Обследовани</w:t>
      </w:r>
      <w:r w:rsidR="00615D1B">
        <w:rPr>
          <w:sz w:val="28"/>
          <w:szCs w:val="28"/>
        </w:rPr>
        <w:t>я жилых помещений инвалидов.</w:t>
      </w:r>
    </w:p>
    <w:p w:rsidR="00A21746" w:rsidRPr="00B96261" w:rsidRDefault="00A21746" w:rsidP="00AF20A9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4.2.2. Заседания комиссии.</w:t>
      </w:r>
    </w:p>
    <w:p w:rsidR="00A21746" w:rsidRPr="00B96261" w:rsidRDefault="00A21746" w:rsidP="00AF20A9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 xml:space="preserve">4.3. Заседание комиссии считается правомочным, если </w:t>
      </w:r>
      <w:r w:rsidR="00C8249B" w:rsidRPr="00B96261">
        <w:rPr>
          <w:sz w:val="28"/>
          <w:szCs w:val="28"/>
        </w:rPr>
        <w:t>на нем присутствуют не менее половины от общего числа членов комиссии.</w:t>
      </w:r>
    </w:p>
    <w:p w:rsidR="00C8249B" w:rsidRPr="00B96261" w:rsidRDefault="001D37A4" w:rsidP="00AF20A9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lastRenderedPageBreak/>
        <w:tab/>
        <w:t xml:space="preserve">4.4. По результатам проведения заседания комиссии </w:t>
      </w:r>
      <w:r w:rsidR="00630305" w:rsidRPr="00B96261">
        <w:rPr>
          <w:sz w:val="28"/>
          <w:szCs w:val="28"/>
        </w:rPr>
        <w:t xml:space="preserve">в течение пяти рабочих дней со дня </w:t>
      </w:r>
      <w:r w:rsidR="00630305">
        <w:rPr>
          <w:sz w:val="28"/>
          <w:szCs w:val="28"/>
        </w:rPr>
        <w:t xml:space="preserve">его </w:t>
      </w:r>
      <w:r w:rsidR="00630305" w:rsidRPr="00B96261">
        <w:rPr>
          <w:sz w:val="28"/>
          <w:szCs w:val="28"/>
        </w:rPr>
        <w:t xml:space="preserve">проведения </w:t>
      </w:r>
      <w:r w:rsidRPr="00B96261">
        <w:rPr>
          <w:sz w:val="28"/>
          <w:szCs w:val="28"/>
        </w:rPr>
        <w:t>оформляется протокол</w:t>
      </w:r>
      <w:r w:rsidR="00F6293C">
        <w:rPr>
          <w:sz w:val="28"/>
          <w:szCs w:val="28"/>
        </w:rPr>
        <w:t xml:space="preserve">, который </w:t>
      </w:r>
      <w:r w:rsidRPr="00B96261">
        <w:rPr>
          <w:sz w:val="28"/>
          <w:szCs w:val="28"/>
        </w:rPr>
        <w:t>подписывается всеми членами комиссии, присутств</w:t>
      </w:r>
      <w:r w:rsidR="00615D1B">
        <w:rPr>
          <w:sz w:val="28"/>
          <w:szCs w:val="28"/>
        </w:rPr>
        <w:t>овавшими</w:t>
      </w:r>
      <w:r w:rsidRPr="00B96261">
        <w:rPr>
          <w:sz w:val="28"/>
          <w:szCs w:val="28"/>
        </w:rPr>
        <w:t xml:space="preserve"> на заседании.</w:t>
      </w:r>
    </w:p>
    <w:p w:rsidR="001D37A4" w:rsidRPr="00B96261" w:rsidRDefault="001D37A4" w:rsidP="00AF20A9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4.5. Решени</w:t>
      </w:r>
      <w:r w:rsidR="00F6293C">
        <w:rPr>
          <w:sz w:val="28"/>
          <w:szCs w:val="28"/>
        </w:rPr>
        <w:t>е</w:t>
      </w:r>
      <w:r w:rsidRPr="00B96261">
        <w:rPr>
          <w:sz w:val="28"/>
          <w:szCs w:val="28"/>
        </w:rPr>
        <w:t xml:space="preserve"> комиссии</w:t>
      </w:r>
      <w:r w:rsidR="003C7CB1" w:rsidRPr="00B96261">
        <w:rPr>
          <w:sz w:val="28"/>
          <w:szCs w:val="28"/>
        </w:rPr>
        <w:t xml:space="preserve"> принима</w:t>
      </w:r>
      <w:r w:rsidR="00F6293C">
        <w:rPr>
          <w:sz w:val="28"/>
          <w:szCs w:val="28"/>
        </w:rPr>
        <w:t>е</w:t>
      </w:r>
      <w:r w:rsidR="003C7CB1" w:rsidRPr="00B96261">
        <w:rPr>
          <w:sz w:val="28"/>
          <w:szCs w:val="28"/>
        </w:rPr>
        <w:t>тся большинством голосов</w:t>
      </w:r>
      <w:r w:rsidR="00F6293C">
        <w:rPr>
          <w:sz w:val="28"/>
          <w:szCs w:val="28"/>
        </w:rPr>
        <w:t xml:space="preserve">                </w:t>
      </w:r>
      <w:r w:rsidR="003C7CB1" w:rsidRPr="00B96261">
        <w:rPr>
          <w:sz w:val="28"/>
          <w:szCs w:val="28"/>
        </w:rPr>
        <w:t xml:space="preserve"> от установленного числа членов комиссии. При равенстве голосов членов комиссии решающим является голос председателя комиссии.</w:t>
      </w:r>
    </w:p>
    <w:p w:rsidR="003C7CB1" w:rsidRPr="00B96261" w:rsidRDefault="003C7CB1" w:rsidP="00AF20A9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4.6.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3C7CB1" w:rsidRPr="00B96261" w:rsidRDefault="00460762" w:rsidP="00AF20A9">
      <w:pPr>
        <w:spacing w:line="360" w:lineRule="auto"/>
        <w:jc w:val="both"/>
        <w:rPr>
          <w:sz w:val="28"/>
          <w:szCs w:val="28"/>
        </w:rPr>
      </w:pPr>
      <w:r w:rsidRPr="00B96261">
        <w:rPr>
          <w:sz w:val="28"/>
          <w:szCs w:val="28"/>
        </w:rPr>
        <w:tab/>
        <w:t>4.7. По результатам обследования оформляется акт обследования жилого помещения инвалида и общего имущества в многоквартирном доме</w:t>
      </w:r>
      <w:r w:rsidR="00F31319" w:rsidRPr="00B96261">
        <w:rPr>
          <w:sz w:val="28"/>
          <w:szCs w:val="28"/>
        </w:rPr>
        <w:t>, в котором проживает инвалид, в целях их приспособления с учетом потребностей инвалида и обеспечения условий их доступности для инвалида (далее – акт обследования)</w:t>
      </w:r>
      <w:r w:rsidR="00170549">
        <w:rPr>
          <w:sz w:val="28"/>
          <w:szCs w:val="28"/>
        </w:rPr>
        <w:t xml:space="preserve"> по форме, утвержденной приказом </w:t>
      </w:r>
      <w:r w:rsidR="0035717A">
        <w:rPr>
          <w:sz w:val="28"/>
          <w:szCs w:val="28"/>
        </w:rPr>
        <w:t>М</w:t>
      </w:r>
      <w:r w:rsidR="00170549">
        <w:rPr>
          <w:sz w:val="28"/>
          <w:szCs w:val="28"/>
        </w:rPr>
        <w:t xml:space="preserve">инистерства строительства и жилищно-коммунального хозяйства Российской </w:t>
      </w:r>
      <w:r w:rsidR="00615D1B">
        <w:rPr>
          <w:sz w:val="28"/>
          <w:szCs w:val="28"/>
        </w:rPr>
        <w:t>Ф</w:t>
      </w:r>
      <w:r w:rsidR="00170549">
        <w:rPr>
          <w:sz w:val="28"/>
          <w:szCs w:val="28"/>
        </w:rPr>
        <w:t>едерации от 23.11.2016 № 836/пр «Об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инвалида»</w:t>
      </w:r>
      <w:r w:rsidR="00F31319" w:rsidRPr="00B96261">
        <w:rPr>
          <w:sz w:val="28"/>
          <w:szCs w:val="28"/>
        </w:rPr>
        <w:t>.</w:t>
      </w:r>
    </w:p>
    <w:p w:rsidR="00F31319" w:rsidRDefault="00B75E72" w:rsidP="00AF20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4.8. В случае если в акте обследования содержится вывод об отсутствии </w:t>
      </w:r>
      <w:r w:rsidR="00FF419D">
        <w:rPr>
          <w:sz w:val="28"/>
          <w:szCs w:val="28"/>
        </w:rPr>
        <w:t>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</w:t>
      </w:r>
      <w:r w:rsidR="00C263EC">
        <w:rPr>
          <w:sz w:val="28"/>
          <w:szCs w:val="28"/>
        </w:rPr>
        <w:t xml:space="preserve"> потребностей инвалида и обеспечения условий их доступности для инвалида</w:t>
      </w:r>
      <w:r w:rsidR="00615D1B">
        <w:rPr>
          <w:sz w:val="28"/>
          <w:szCs w:val="28"/>
        </w:rPr>
        <w:t>,</w:t>
      </w:r>
      <w:r w:rsidR="00C263EC">
        <w:rPr>
          <w:sz w:val="28"/>
          <w:szCs w:val="28"/>
        </w:rPr>
        <w:t xml:space="preserve"> комиссия выносит решение о проведении проверки экономической целесообразности </w:t>
      </w:r>
      <w:r w:rsidR="00600A03">
        <w:rPr>
          <w:sz w:val="28"/>
          <w:szCs w:val="28"/>
        </w:rPr>
        <w:t xml:space="preserve">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</w:t>
      </w:r>
      <w:r w:rsidR="00600A03">
        <w:rPr>
          <w:sz w:val="28"/>
          <w:szCs w:val="28"/>
        </w:rPr>
        <w:lastRenderedPageBreak/>
        <w:t>потребностей инвалида и обеспе</w:t>
      </w:r>
      <w:r w:rsidR="00A44408">
        <w:rPr>
          <w:sz w:val="28"/>
          <w:szCs w:val="28"/>
        </w:rPr>
        <w:t>ч</w:t>
      </w:r>
      <w:r w:rsidR="00600A03">
        <w:rPr>
          <w:sz w:val="28"/>
          <w:szCs w:val="28"/>
        </w:rPr>
        <w:t xml:space="preserve">ения условий их доступности для инвалида (далее – экономическая целесообразность). </w:t>
      </w:r>
    </w:p>
    <w:p w:rsidR="00B07A8D" w:rsidRDefault="00B07A8D" w:rsidP="00AF20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4.9. На основании акта обследования и решения об экономической целесообразности (экономической нецелесообразности) комиссией выносится заключение о возможности</w:t>
      </w:r>
      <w:r w:rsidR="00F822AB">
        <w:rPr>
          <w:sz w:val="28"/>
          <w:szCs w:val="28"/>
        </w:rPr>
        <w:t xml:space="preserve"> (об отсутствии возможности)</w:t>
      </w:r>
      <w:r w:rsidR="0059288F">
        <w:rPr>
          <w:sz w:val="28"/>
          <w:szCs w:val="28"/>
        </w:rPr>
        <w:t xml:space="preserve">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</w:t>
      </w:r>
      <w:r w:rsidR="006E7DE7">
        <w:rPr>
          <w:sz w:val="28"/>
          <w:szCs w:val="28"/>
        </w:rPr>
        <w:t>для инвалида.</w:t>
      </w:r>
    </w:p>
    <w:p w:rsidR="006E7DE7" w:rsidRDefault="006E7DE7" w:rsidP="00AF20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4.10.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</w:t>
      </w:r>
      <w:r w:rsidR="0045123E">
        <w:rPr>
          <w:sz w:val="28"/>
          <w:szCs w:val="28"/>
        </w:rPr>
        <w:t>условий их доступности для инвалида в течение 10 дней со дня его вынесения направляется в уполномоченный Правительством Кировской области орган исполнительной власти Кировской области</w:t>
      </w:r>
      <w:r w:rsidR="00426A7B">
        <w:rPr>
          <w:sz w:val="28"/>
          <w:szCs w:val="28"/>
        </w:rPr>
        <w:t xml:space="preserve"> в целях приспособления жилого помещения инвалида и (или) общего имущества в многоквартирном доме, в котором проживает инвалид, </w:t>
      </w:r>
      <w:r w:rsidR="0075382A">
        <w:rPr>
          <w:sz w:val="28"/>
          <w:szCs w:val="28"/>
        </w:rPr>
        <w:t xml:space="preserve">с </w:t>
      </w:r>
      <w:r w:rsidR="00426A7B">
        <w:rPr>
          <w:sz w:val="28"/>
          <w:szCs w:val="28"/>
        </w:rPr>
        <w:t>учетом потребностей</w:t>
      </w:r>
      <w:r w:rsidR="0075382A">
        <w:rPr>
          <w:sz w:val="28"/>
          <w:szCs w:val="28"/>
        </w:rPr>
        <w:t xml:space="preserve"> инвалида и обеспечения условий их доступности для инвалида.</w:t>
      </w:r>
      <w:r w:rsidR="00426A7B">
        <w:rPr>
          <w:sz w:val="28"/>
          <w:szCs w:val="28"/>
        </w:rPr>
        <w:t xml:space="preserve"> </w:t>
      </w:r>
    </w:p>
    <w:p w:rsidR="00E75E11" w:rsidRDefault="002B131A" w:rsidP="00E75E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Заключение </w:t>
      </w:r>
      <w:bookmarkStart w:id="0" w:name="_GoBack"/>
      <w:bookmarkEnd w:id="0"/>
      <w:r w:rsidR="00D301F1">
        <w:rPr>
          <w:sz w:val="28"/>
          <w:szCs w:val="28"/>
        </w:rPr>
        <w:t>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45123E" w:rsidRPr="00B96261" w:rsidRDefault="00E75E11" w:rsidP="00E75E11">
      <w:pPr>
        <w:autoSpaceDE w:val="0"/>
        <w:autoSpaceDN w:val="0"/>
        <w:adjustRightInd w:val="0"/>
        <w:spacing w:line="72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C13D08">
        <w:rPr>
          <w:sz w:val="28"/>
          <w:szCs w:val="28"/>
        </w:rPr>
        <w:t>______</w:t>
      </w:r>
      <w:r>
        <w:rPr>
          <w:sz w:val="28"/>
          <w:szCs w:val="28"/>
        </w:rPr>
        <w:t>__</w:t>
      </w:r>
    </w:p>
    <w:p w:rsidR="00F31319" w:rsidRPr="00B96261" w:rsidRDefault="00F31319" w:rsidP="00AF20A9">
      <w:pPr>
        <w:spacing w:line="360" w:lineRule="auto"/>
        <w:jc w:val="both"/>
        <w:rPr>
          <w:sz w:val="28"/>
          <w:szCs w:val="28"/>
        </w:rPr>
      </w:pPr>
    </w:p>
    <w:sectPr w:rsidR="00F31319" w:rsidRPr="00B96261" w:rsidSect="00193D6F">
      <w:type w:val="continuous"/>
      <w:pgSz w:w="11906" w:h="16838"/>
      <w:pgMar w:top="1134" w:right="850" w:bottom="1418" w:left="1701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49E" w:rsidRDefault="0065149E" w:rsidP="002F1838">
      <w:r>
        <w:separator/>
      </w:r>
    </w:p>
  </w:endnote>
  <w:endnote w:type="continuationSeparator" w:id="0">
    <w:p w:rsidR="0065149E" w:rsidRDefault="0065149E" w:rsidP="002F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49E" w:rsidRDefault="0065149E" w:rsidP="002F1838">
      <w:r>
        <w:separator/>
      </w:r>
    </w:p>
  </w:footnote>
  <w:footnote w:type="continuationSeparator" w:id="0">
    <w:p w:rsidR="0065149E" w:rsidRDefault="0065149E" w:rsidP="002F1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4585"/>
      <w:docPartObj>
        <w:docPartGallery w:val="Page Numbers (Top of Page)"/>
        <w:docPartUnique/>
      </w:docPartObj>
    </w:sdtPr>
    <w:sdtEndPr/>
    <w:sdtContent>
      <w:p w:rsidR="001424B1" w:rsidRDefault="00662B7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F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424B1" w:rsidRDefault="001424B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A5A60"/>
    <w:multiLevelType w:val="multilevel"/>
    <w:tmpl w:val="C9DA577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A9"/>
    <w:rsid w:val="00001EE1"/>
    <w:rsid w:val="000026BD"/>
    <w:rsid w:val="00003347"/>
    <w:rsid w:val="00004D24"/>
    <w:rsid w:val="00010275"/>
    <w:rsid w:val="00011ACF"/>
    <w:rsid w:val="00014FC7"/>
    <w:rsid w:val="000169F4"/>
    <w:rsid w:val="0001770A"/>
    <w:rsid w:val="0001799E"/>
    <w:rsid w:val="000214F2"/>
    <w:rsid w:val="00021833"/>
    <w:rsid w:val="00022CFD"/>
    <w:rsid w:val="00023206"/>
    <w:rsid w:val="0002350E"/>
    <w:rsid w:val="000235D8"/>
    <w:rsid w:val="00023DD8"/>
    <w:rsid w:val="000240E5"/>
    <w:rsid w:val="00024889"/>
    <w:rsid w:val="0002542F"/>
    <w:rsid w:val="00026B45"/>
    <w:rsid w:val="000271DC"/>
    <w:rsid w:val="00027FC7"/>
    <w:rsid w:val="00037033"/>
    <w:rsid w:val="000370A0"/>
    <w:rsid w:val="00037BBD"/>
    <w:rsid w:val="00043CAE"/>
    <w:rsid w:val="0004498F"/>
    <w:rsid w:val="00046D6D"/>
    <w:rsid w:val="00047ABE"/>
    <w:rsid w:val="000574A2"/>
    <w:rsid w:val="00057B31"/>
    <w:rsid w:val="000605F8"/>
    <w:rsid w:val="000638C2"/>
    <w:rsid w:val="000646FF"/>
    <w:rsid w:val="00065988"/>
    <w:rsid w:val="00066FC4"/>
    <w:rsid w:val="00071308"/>
    <w:rsid w:val="0007666A"/>
    <w:rsid w:val="00076A14"/>
    <w:rsid w:val="00077317"/>
    <w:rsid w:val="0007734F"/>
    <w:rsid w:val="00077E32"/>
    <w:rsid w:val="000807F5"/>
    <w:rsid w:val="00080A76"/>
    <w:rsid w:val="0008282B"/>
    <w:rsid w:val="00082C82"/>
    <w:rsid w:val="00082F52"/>
    <w:rsid w:val="00083D74"/>
    <w:rsid w:val="00084811"/>
    <w:rsid w:val="000945DF"/>
    <w:rsid w:val="00094850"/>
    <w:rsid w:val="000949A6"/>
    <w:rsid w:val="00097936"/>
    <w:rsid w:val="000A01F2"/>
    <w:rsid w:val="000A1E2D"/>
    <w:rsid w:val="000A2889"/>
    <w:rsid w:val="000A2B28"/>
    <w:rsid w:val="000A2EBB"/>
    <w:rsid w:val="000A31DC"/>
    <w:rsid w:val="000A4CD3"/>
    <w:rsid w:val="000A55A4"/>
    <w:rsid w:val="000B0B28"/>
    <w:rsid w:val="000B42BF"/>
    <w:rsid w:val="000B6DB2"/>
    <w:rsid w:val="000C4EEB"/>
    <w:rsid w:val="000C5683"/>
    <w:rsid w:val="000C5DA5"/>
    <w:rsid w:val="000C63A0"/>
    <w:rsid w:val="000C72D6"/>
    <w:rsid w:val="000D02CA"/>
    <w:rsid w:val="000D2504"/>
    <w:rsid w:val="000D33C9"/>
    <w:rsid w:val="000D3EC8"/>
    <w:rsid w:val="000D5AD2"/>
    <w:rsid w:val="000D6170"/>
    <w:rsid w:val="000D72A2"/>
    <w:rsid w:val="000E1B40"/>
    <w:rsid w:val="000E233A"/>
    <w:rsid w:val="000E27E5"/>
    <w:rsid w:val="000E3293"/>
    <w:rsid w:val="000E646F"/>
    <w:rsid w:val="000E79DB"/>
    <w:rsid w:val="000F24F3"/>
    <w:rsid w:val="000F3E9C"/>
    <w:rsid w:val="000F74B9"/>
    <w:rsid w:val="000F7DE8"/>
    <w:rsid w:val="00101A9E"/>
    <w:rsid w:val="00101AAB"/>
    <w:rsid w:val="00102236"/>
    <w:rsid w:val="001025B8"/>
    <w:rsid w:val="00102F23"/>
    <w:rsid w:val="001038A6"/>
    <w:rsid w:val="001059A9"/>
    <w:rsid w:val="00107502"/>
    <w:rsid w:val="00110CB1"/>
    <w:rsid w:val="00110EB2"/>
    <w:rsid w:val="0011328C"/>
    <w:rsid w:val="00113671"/>
    <w:rsid w:val="00113F2F"/>
    <w:rsid w:val="001147DC"/>
    <w:rsid w:val="00117FE0"/>
    <w:rsid w:val="001202B9"/>
    <w:rsid w:val="00122BD3"/>
    <w:rsid w:val="00123E2D"/>
    <w:rsid w:val="00124C38"/>
    <w:rsid w:val="00127C5A"/>
    <w:rsid w:val="0013003C"/>
    <w:rsid w:val="00134DFE"/>
    <w:rsid w:val="00135944"/>
    <w:rsid w:val="001376D6"/>
    <w:rsid w:val="001401C4"/>
    <w:rsid w:val="001405AD"/>
    <w:rsid w:val="001424B1"/>
    <w:rsid w:val="00143A8D"/>
    <w:rsid w:val="00145C35"/>
    <w:rsid w:val="00152050"/>
    <w:rsid w:val="001530EC"/>
    <w:rsid w:val="00153728"/>
    <w:rsid w:val="001547D8"/>
    <w:rsid w:val="00155AD2"/>
    <w:rsid w:val="0016048B"/>
    <w:rsid w:val="00164B3F"/>
    <w:rsid w:val="00165650"/>
    <w:rsid w:val="00165F3A"/>
    <w:rsid w:val="00170341"/>
    <w:rsid w:val="00170549"/>
    <w:rsid w:val="001729A4"/>
    <w:rsid w:val="00175206"/>
    <w:rsid w:val="001762D2"/>
    <w:rsid w:val="00180AC7"/>
    <w:rsid w:val="001817E3"/>
    <w:rsid w:val="00181A97"/>
    <w:rsid w:val="0018385D"/>
    <w:rsid w:val="00183873"/>
    <w:rsid w:val="00184C91"/>
    <w:rsid w:val="00185941"/>
    <w:rsid w:val="001871BC"/>
    <w:rsid w:val="0019039F"/>
    <w:rsid w:val="001926A2"/>
    <w:rsid w:val="00193D6F"/>
    <w:rsid w:val="001950FB"/>
    <w:rsid w:val="00197585"/>
    <w:rsid w:val="001978BF"/>
    <w:rsid w:val="001A06FF"/>
    <w:rsid w:val="001A2A40"/>
    <w:rsid w:val="001A3175"/>
    <w:rsid w:val="001A7407"/>
    <w:rsid w:val="001B128D"/>
    <w:rsid w:val="001B1AA5"/>
    <w:rsid w:val="001B355A"/>
    <w:rsid w:val="001B38C4"/>
    <w:rsid w:val="001B47B5"/>
    <w:rsid w:val="001B487E"/>
    <w:rsid w:val="001B4A45"/>
    <w:rsid w:val="001B4CC1"/>
    <w:rsid w:val="001B5592"/>
    <w:rsid w:val="001B6FF6"/>
    <w:rsid w:val="001C168F"/>
    <w:rsid w:val="001C18D0"/>
    <w:rsid w:val="001C3435"/>
    <w:rsid w:val="001C5E9F"/>
    <w:rsid w:val="001C60DA"/>
    <w:rsid w:val="001C61A6"/>
    <w:rsid w:val="001C68A5"/>
    <w:rsid w:val="001C79E0"/>
    <w:rsid w:val="001D06AD"/>
    <w:rsid w:val="001D37A4"/>
    <w:rsid w:val="001D4983"/>
    <w:rsid w:val="001D5534"/>
    <w:rsid w:val="001D5FE4"/>
    <w:rsid w:val="001D6C1A"/>
    <w:rsid w:val="001D7A4B"/>
    <w:rsid w:val="001E08B3"/>
    <w:rsid w:val="001E0969"/>
    <w:rsid w:val="001E1E99"/>
    <w:rsid w:val="001E3D6C"/>
    <w:rsid w:val="001E4C0A"/>
    <w:rsid w:val="001E718D"/>
    <w:rsid w:val="001E7EE7"/>
    <w:rsid w:val="001F6508"/>
    <w:rsid w:val="001F70D0"/>
    <w:rsid w:val="001F7591"/>
    <w:rsid w:val="00201293"/>
    <w:rsid w:val="00204683"/>
    <w:rsid w:val="00204817"/>
    <w:rsid w:val="00205156"/>
    <w:rsid w:val="002051DE"/>
    <w:rsid w:val="00207B08"/>
    <w:rsid w:val="00210398"/>
    <w:rsid w:val="00210BED"/>
    <w:rsid w:val="0021375D"/>
    <w:rsid w:val="0021412E"/>
    <w:rsid w:val="00214473"/>
    <w:rsid w:val="00216ED7"/>
    <w:rsid w:val="002201FE"/>
    <w:rsid w:val="002211AC"/>
    <w:rsid w:val="00221B7D"/>
    <w:rsid w:val="0022315D"/>
    <w:rsid w:val="0022687F"/>
    <w:rsid w:val="00226C21"/>
    <w:rsid w:val="00227553"/>
    <w:rsid w:val="002313A9"/>
    <w:rsid w:val="0023420A"/>
    <w:rsid w:val="002348C2"/>
    <w:rsid w:val="00235D74"/>
    <w:rsid w:val="00240CD8"/>
    <w:rsid w:val="00240E8B"/>
    <w:rsid w:val="00242C20"/>
    <w:rsid w:val="002432C4"/>
    <w:rsid w:val="00250248"/>
    <w:rsid w:val="00253297"/>
    <w:rsid w:val="00253972"/>
    <w:rsid w:val="0025528A"/>
    <w:rsid w:val="00255653"/>
    <w:rsid w:val="00257BF1"/>
    <w:rsid w:val="00257F52"/>
    <w:rsid w:val="002625D4"/>
    <w:rsid w:val="00265B10"/>
    <w:rsid w:val="00266C02"/>
    <w:rsid w:val="00275533"/>
    <w:rsid w:val="00275BF5"/>
    <w:rsid w:val="00277448"/>
    <w:rsid w:val="002807FA"/>
    <w:rsid w:val="0028090A"/>
    <w:rsid w:val="00280CAE"/>
    <w:rsid w:val="00283986"/>
    <w:rsid w:val="0028766B"/>
    <w:rsid w:val="0028784B"/>
    <w:rsid w:val="0029155B"/>
    <w:rsid w:val="00293F4E"/>
    <w:rsid w:val="00294813"/>
    <w:rsid w:val="00295D85"/>
    <w:rsid w:val="002967FF"/>
    <w:rsid w:val="00296A9D"/>
    <w:rsid w:val="00296B42"/>
    <w:rsid w:val="002A2895"/>
    <w:rsid w:val="002A398D"/>
    <w:rsid w:val="002A5344"/>
    <w:rsid w:val="002A723A"/>
    <w:rsid w:val="002B131A"/>
    <w:rsid w:val="002B2E68"/>
    <w:rsid w:val="002B3832"/>
    <w:rsid w:val="002B3F75"/>
    <w:rsid w:val="002B47BD"/>
    <w:rsid w:val="002B4D04"/>
    <w:rsid w:val="002B55B5"/>
    <w:rsid w:val="002B5E41"/>
    <w:rsid w:val="002B64A0"/>
    <w:rsid w:val="002B7345"/>
    <w:rsid w:val="002C0830"/>
    <w:rsid w:val="002C091E"/>
    <w:rsid w:val="002C1F7A"/>
    <w:rsid w:val="002C3023"/>
    <w:rsid w:val="002C4276"/>
    <w:rsid w:val="002C5045"/>
    <w:rsid w:val="002C6828"/>
    <w:rsid w:val="002C7C28"/>
    <w:rsid w:val="002D1F2B"/>
    <w:rsid w:val="002D23F4"/>
    <w:rsid w:val="002D2745"/>
    <w:rsid w:val="002D2771"/>
    <w:rsid w:val="002D2BCA"/>
    <w:rsid w:val="002D3071"/>
    <w:rsid w:val="002D42D4"/>
    <w:rsid w:val="002D4A95"/>
    <w:rsid w:val="002D57E2"/>
    <w:rsid w:val="002D6A14"/>
    <w:rsid w:val="002E0BDB"/>
    <w:rsid w:val="002E2325"/>
    <w:rsid w:val="002E2480"/>
    <w:rsid w:val="002E4B0A"/>
    <w:rsid w:val="002E4E10"/>
    <w:rsid w:val="002E5439"/>
    <w:rsid w:val="002F1838"/>
    <w:rsid w:val="002F3612"/>
    <w:rsid w:val="002F36FF"/>
    <w:rsid w:val="002F4101"/>
    <w:rsid w:val="002F5058"/>
    <w:rsid w:val="002F70ED"/>
    <w:rsid w:val="00302E37"/>
    <w:rsid w:val="00303895"/>
    <w:rsid w:val="0030710B"/>
    <w:rsid w:val="0031196D"/>
    <w:rsid w:val="00312CEB"/>
    <w:rsid w:val="003137BF"/>
    <w:rsid w:val="0031385E"/>
    <w:rsid w:val="0031572B"/>
    <w:rsid w:val="00321948"/>
    <w:rsid w:val="00321FD0"/>
    <w:rsid w:val="003243D0"/>
    <w:rsid w:val="003257CA"/>
    <w:rsid w:val="00327A22"/>
    <w:rsid w:val="00331533"/>
    <w:rsid w:val="00331F38"/>
    <w:rsid w:val="00332413"/>
    <w:rsid w:val="003329F0"/>
    <w:rsid w:val="00333542"/>
    <w:rsid w:val="003350F2"/>
    <w:rsid w:val="00336DB2"/>
    <w:rsid w:val="00340884"/>
    <w:rsid w:val="00340A6B"/>
    <w:rsid w:val="00345AAB"/>
    <w:rsid w:val="00350796"/>
    <w:rsid w:val="00352274"/>
    <w:rsid w:val="00353F4A"/>
    <w:rsid w:val="00354540"/>
    <w:rsid w:val="0035717A"/>
    <w:rsid w:val="003601CD"/>
    <w:rsid w:val="00360826"/>
    <w:rsid w:val="00360F60"/>
    <w:rsid w:val="00361283"/>
    <w:rsid w:val="00364451"/>
    <w:rsid w:val="0036672F"/>
    <w:rsid w:val="003713B6"/>
    <w:rsid w:val="003714BC"/>
    <w:rsid w:val="00371B7F"/>
    <w:rsid w:val="00375F39"/>
    <w:rsid w:val="003766CF"/>
    <w:rsid w:val="00376F19"/>
    <w:rsid w:val="00380176"/>
    <w:rsid w:val="0038100B"/>
    <w:rsid w:val="00381984"/>
    <w:rsid w:val="00385642"/>
    <w:rsid w:val="00387666"/>
    <w:rsid w:val="00391A0E"/>
    <w:rsid w:val="00393EE7"/>
    <w:rsid w:val="00394DA7"/>
    <w:rsid w:val="00395D58"/>
    <w:rsid w:val="00397077"/>
    <w:rsid w:val="003A0916"/>
    <w:rsid w:val="003A1CF8"/>
    <w:rsid w:val="003A78EF"/>
    <w:rsid w:val="003B0C5F"/>
    <w:rsid w:val="003B1342"/>
    <w:rsid w:val="003B1A4E"/>
    <w:rsid w:val="003B2576"/>
    <w:rsid w:val="003B2F63"/>
    <w:rsid w:val="003B3313"/>
    <w:rsid w:val="003B3C16"/>
    <w:rsid w:val="003B4A5E"/>
    <w:rsid w:val="003C16C9"/>
    <w:rsid w:val="003C20DD"/>
    <w:rsid w:val="003C3330"/>
    <w:rsid w:val="003C353A"/>
    <w:rsid w:val="003C6251"/>
    <w:rsid w:val="003C7CB1"/>
    <w:rsid w:val="003D167C"/>
    <w:rsid w:val="003D3F3D"/>
    <w:rsid w:val="003D66E8"/>
    <w:rsid w:val="003E1EF2"/>
    <w:rsid w:val="003E42B0"/>
    <w:rsid w:val="003E4AF7"/>
    <w:rsid w:val="003E4B0E"/>
    <w:rsid w:val="003E4E4A"/>
    <w:rsid w:val="003E5A7B"/>
    <w:rsid w:val="003E6697"/>
    <w:rsid w:val="003E679B"/>
    <w:rsid w:val="003F2B6E"/>
    <w:rsid w:val="003F381E"/>
    <w:rsid w:val="003F3870"/>
    <w:rsid w:val="003F393C"/>
    <w:rsid w:val="003F44FD"/>
    <w:rsid w:val="003F4C14"/>
    <w:rsid w:val="003F5EC5"/>
    <w:rsid w:val="003F773C"/>
    <w:rsid w:val="004028AE"/>
    <w:rsid w:val="00406F2A"/>
    <w:rsid w:val="00407A25"/>
    <w:rsid w:val="00411DAB"/>
    <w:rsid w:val="004133FC"/>
    <w:rsid w:val="0041342E"/>
    <w:rsid w:val="00414BD2"/>
    <w:rsid w:val="0041663A"/>
    <w:rsid w:val="00421731"/>
    <w:rsid w:val="00424CE2"/>
    <w:rsid w:val="00424E31"/>
    <w:rsid w:val="00426704"/>
    <w:rsid w:val="00426A7B"/>
    <w:rsid w:val="00426DBD"/>
    <w:rsid w:val="00426DE9"/>
    <w:rsid w:val="004270D1"/>
    <w:rsid w:val="004308A9"/>
    <w:rsid w:val="00431AE1"/>
    <w:rsid w:val="0043296F"/>
    <w:rsid w:val="00434A3E"/>
    <w:rsid w:val="00436DAE"/>
    <w:rsid w:val="00437078"/>
    <w:rsid w:val="00441F6E"/>
    <w:rsid w:val="00443A1C"/>
    <w:rsid w:val="00444120"/>
    <w:rsid w:val="00445052"/>
    <w:rsid w:val="00446BFB"/>
    <w:rsid w:val="0045123E"/>
    <w:rsid w:val="00453D55"/>
    <w:rsid w:val="00454700"/>
    <w:rsid w:val="00455AEB"/>
    <w:rsid w:val="0045661B"/>
    <w:rsid w:val="00456671"/>
    <w:rsid w:val="00457711"/>
    <w:rsid w:val="00457BD8"/>
    <w:rsid w:val="0046032F"/>
    <w:rsid w:val="00460762"/>
    <w:rsid w:val="00460B21"/>
    <w:rsid w:val="0046119A"/>
    <w:rsid w:val="004633CA"/>
    <w:rsid w:val="0046554C"/>
    <w:rsid w:val="00465AE0"/>
    <w:rsid w:val="00465D37"/>
    <w:rsid w:val="00466677"/>
    <w:rsid w:val="004703F3"/>
    <w:rsid w:val="004706E1"/>
    <w:rsid w:val="00476691"/>
    <w:rsid w:val="00480316"/>
    <w:rsid w:val="004808AA"/>
    <w:rsid w:val="004839D3"/>
    <w:rsid w:val="00487A20"/>
    <w:rsid w:val="004909E8"/>
    <w:rsid w:val="00491071"/>
    <w:rsid w:val="004917DA"/>
    <w:rsid w:val="00492B04"/>
    <w:rsid w:val="00493471"/>
    <w:rsid w:val="004A1E1E"/>
    <w:rsid w:val="004A34B1"/>
    <w:rsid w:val="004A3784"/>
    <w:rsid w:val="004B0D27"/>
    <w:rsid w:val="004B31D4"/>
    <w:rsid w:val="004B3C53"/>
    <w:rsid w:val="004B48B4"/>
    <w:rsid w:val="004B4FEA"/>
    <w:rsid w:val="004B7112"/>
    <w:rsid w:val="004B79ED"/>
    <w:rsid w:val="004C035A"/>
    <w:rsid w:val="004C1891"/>
    <w:rsid w:val="004C215C"/>
    <w:rsid w:val="004C3005"/>
    <w:rsid w:val="004C37B3"/>
    <w:rsid w:val="004C3923"/>
    <w:rsid w:val="004C422A"/>
    <w:rsid w:val="004C49A4"/>
    <w:rsid w:val="004C4F58"/>
    <w:rsid w:val="004C5478"/>
    <w:rsid w:val="004C5D13"/>
    <w:rsid w:val="004C6704"/>
    <w:rsid w:val="004D0504"/>
    <w:rsid w:val="004D2FFE"/>
    <w:rsid w:val="004D3465"/>
    <w:rsid w:val="004D5782"/>
    <w:rsid w:val="004D7CA0"/>
    <w:rsid w:val="004E1956"/>
    <w:rsid w:val="004E1F57"/>
    <w:rsid w:val="004E22F4"/>
    <w:rsid w:val="004E4F0E"/>
    <w:rsid w:val="004E5C1B"/>
    <w:rsid w:val="004F2504"/>
    <w:rsid w:val="004F4A09"/>
    <w:rsid w:val="004F55C4"/>
    <w:rsid w:val="004F663F"/>
    <w:rsid w:val="004F7187"/>
    <w:rsid w:val="00500BFB"/>
    <w:rsid w:val="00501B15"/>
    <w:rsid w:val="0050511F"/>
    <w:rsid w:val="00505BF2"/>
    <w:rsid w:val="00507909"/>
    <w:rsid w:val="0051025B"/>
    <w:rsid w:val="0051078E"/>
    <w:rsid w:val="005110E8"/>
    <w:rsid w:val="00511215"/>
    <w:rsid w:val="00511E9B"/>
    <w:rsid w:val="00511EE0"/>
    <w:rsid w:val="00512656"/>
    <w:rsid w:val="00513D1C"/>
    <w:rsid w:val="00517B54"/>
    <w:rsid w:val="00521AB2"/>
    <w:rsid w:val="0052264D"/>
    <w:rsid w:val="005229D7"/>
    <w:rsid w:val="00522E75"/>
    <w:rsid w:val="005232F3"/>
    <w:rsid w:val="0052409A"/>
    <w:rsid w:val="005255E7"/>
    <w:rsid w:val="00525F29"/>
    <w:rsid w:val="00526788"/>
    <w:rsid w:val="0052786B"/>
    <w:rsid w:val="0053204F"/>
    <w:rsid w:val="005357BB"/>
    <w:rsid w:val="00535A17"/>
    <w:rsid w:val="00536D5D"/>
    <w:rsid w:val="00540D45"/>
    <w:rsid w:val="00541166"/>
    <w:rsid w:val="00543F83"/>
    <w:rsid w:val="00544CDA"/>
    <w:rsid w:val="005465D3"/>
    <w:rsid w:val="00547C78"/>
    <w:rsid w:val="00550AEA"/>
    <w:rsid w:val="00551961"/>
    <w:rsid w:val="005529CC"/>
    <w:rsid w:val="00553221"/>
    <w:rsid w:val="00554AAD"/>
    <w:rsid w:val="00554CD9"/>
    <w:rsid w:val="00554F99"/>
    <w:rsid w:val="00561003"/>
    <w:rsid w:val="005614C7"/>
    <w:rsid w:val="00561D5D"/>
    <w:rsid w:val="00562312"/>
    <w:rsid w:val="00562C52"/>
    <w:rsid w:val="00563482"/>
    <w:rsid w:val="005644CC"/>
    <w:rsid w:val="0056540A"/>
    <w:rsid w:val="00565D70"/>
    <w:rsid w:val="005670E8"/>
    <w:rsid w:val="00570636"/>
    <w:rsid w:val="00571728"/>
    <w:rsid w:val="00571998"/>
    <w:rsid w:val="0057356D"/>
    <w:rsid w:val="0057385F"/>
    <w:rsid w:val="00573B58"/>
    <w:rsid w:val="0057593A"/>
    <w:rsid w:val="00575A24"/>
    <w:rsid w:val="0057611F"/>
    <w:rsid w:val="00576663"/>
    <w:rsid w:val="00577F5C"/>
    <w:rsid w:val="005806E7"/>
    <w:rsid w:val="00584F3A"/>
    <w:rsid w:val="005856E0"/>
    <w:rsid w:val="00586F98"/>
    <w:rsid w:val="00591CB3"/>
    <w:rsid w:val="0059288F"/>
    <w:rsid w:val="00593243"/>
    <w:rsid w:val="00593354"/>
    <w:rsid w:val="00594BA5"/>
    <w:rsid w:val="00594C58"/>
    <w:rsid w:val="0059505C"/>
    <w:rsid w:val="00595132"/>
    <w:rsid w:val="0059553B"/>
    <w:rsid w:val="005A39BE"/>
    <w:rsid w:val="005A53C2"/>
    <w:rsid w:val="005A7D29"/>
    <w:rsid w:val="005B18C2"/>
    <w:rsid w:val="005B2495"/>
    <w:rsid w:val="005B3553"/>
    <w:rsid w:val="005B3679"/>
    <w:rsid w:val="005B3E4D"/>
    <w:rsid w:val="005B4F67"/>
    <w:rsid w:val="005B5A0C"/>
    <w:rsid w:val="005B5C3C"/>
    <w:rsid w:val="005B7CE7"/>
    <w:rsid w:val="005C1C65"/>
    <w:rsid w:val="005C34EC"/>
    <w:rsid w:val="005C4229"/>
    <w:rsid w:val="005C5C45"/>
    <w:rsid w:val="005C663D"/>
    <w:rsid w:val="005C66D2"/>
    <w:rsid w:val="005C76D4"/>
    <w:rsid w:val="005D17E8"/>
    <w:rsid w:val="005D1892"/>
    <w:rsid w:val="005D5083"/>
    <w:rsid w:val="005E0814"/>
    <w:rsid w:val="005E22BD"/>
    <w:rsid w:val="005E23C1"/>
    <w:rsid w:val="005E45A2"/>
    <w:rsid w:val="005E4ADB"/>
    <w:rsid w:val="005E70F3"/>
    <w:rsid w:val="005E71DA"/>
    <w:rsid w:val="005F0667"/>
    <w:rsid w:val="005F1C9F"/>
    <w:rsid w:val="00600A03"/>
    <w:rsid w:val="006011E5"/>
    <w:rsid w:val="0060184B"/>
    <w:rsid w:val="006023CF"/>
    <w:rsid w:val="00602F52"/>
    <w:rsid w:val="006039FE"/>
    <w:rsid w:val="00604B01"/>
    <w:rsid w:val="00605F8B"/>
    <w:rsid w:val="0060723E"/>
    <w:rsid w:val="0061001E"/>
    <w:rsid w:val="00611E45"/>
    <w:rsid w:val="00613486"/>
    <w:rsid w:val="00614CEE"/>
    <w:rsid w:val="00615938"/>
    <w:rsid w:val="00615D1B"/>
    <w:rsid w:val="0061642E"/>
    <w:rsid w:val="006167E3"/>
    <w:rsid w:val="00616B78"/>
    <w:rsid w:val="00616CB2"/>
    <w:rsid w:val="00617AE5"/>
    <w:rsid w:val="00620322"/>
    <w:rsid w:val="006212FA"/>
    <w:rsid w:val="006258AC"/>
    <w:rsid w:val="00626EBF"/>
    <w:rsid w:val="00630305"/>
    <w:rsid w:val="00631AC8"/>
    <w:rsid w:val="0063307D"/>
    <w:rsid w:val="00634C1D"/>
    <w:rsid w:val="006371B3"/>
    <w:rsid w:val="00640362"/>
    <w:rsid w:val="00641DC1"/>
    <w:rsid w:val="00642426"/>
    <w:rsid w:val="006425AA"/>
    <w:rsid w:val="00642EE9"/>
    <w:rsid w:val="006435EB"/>
    <w:rsid w:val="006444A5"/>
    <w:rsid w:val="00644FE2"/>
    <w:rsid w:val="00645321"/>
    <w:rsid w:val="0065082B"/>
    <w:rsid w:val="0065149E"/>
    <w:rsid w:val="006516F1"/>
    <w:rsid w:val="00651B49"/>
    <w:rsid w:val="00651ECD"/>
    <w:rsid w:val="0065254C"/>
    <w:rsid w:val="00652978"/>
    <w:rsid w:val="00653231"/>
    <w:rsid w:val="0065476F"/>
    <w:rsid w:val="00655589"/>
    <w:rsid w:val="00655B8B"/>
    <w:rsid w:val="00655EA3"/>
    <w:rsid w:val="00656AEC"/>
    <w:rsid w:val="00657177"/>
    <w:rsid w:val="0065780E"/>
    <w:rsid w:val="00657DB7"/>
    <w:rsid w:val="006621C4"/>
    <w:rsid w:val="00662B73"/>
    <w:rsid w:val="00662CEF"/>
    <w:rsid w:val="0066304C"/>
    <w:rsid w:val="00663E5F"/>
    <w:rsid w:val="00666364"/>
    <w:rsid w:val="0066682D"/>
    <w:rsid w:val="00666956"/>
    <w:rsid w:val="0066707E"/>
    <w:rsid w:val="00670DCE"/>
    <w:rsid w:val="00673E11"/>
    <w:rsid w:val="00674835"/>
    <w:rsid w:val="00674870"/>
    <w:rsid w:val="006757BC"/>
    <w:rsid w:val="00675E47"/>
    <w:rsid w:val="00682F98"/>
    <w:rsid w:val="00682FC6"/>
    <w:rsid w:val="006832E8"/>
    <w:rsid w:val="00683628"/>
    <w:rsid w:val="00683BE3"/>
    <w:rsid w:val="00684365"/>
    <w:rsid w:val="00687939"/>
    <w:rsid w:val="00687B42"/>
    <w:rsid w:val="00687D36"/>
    <w:rsid w:val="0069022A"/>
    <w:rsid w:val="006902AC"/>
    <w:rsid w:val="00691D9C"/>
    <w:rsid w:val="0069244F"/>
    <w:rsid w:val="00692735"/>
    <w:rsid w:val="006928E0"/>
    <w:rsid w:val="00693712"/>
    <w:rsid w:val="00693A15"/>
    <w:rsid w:val="006A06D8"/>
    <w:rsid w:val="006A18FA"/>
    <w:rsid w:val="006A1EEB"/>
    <w:rsid w:val="006A374B"/>
    <w:rsid w:val="006A3B3B"/>
    <w:rsid w:val="006A64D9"/>
    <w:rsid w:val="006A75D8"/>
    <w:rsid w:val="006A7EED"/>
    <w:rsid w:val="006B0BED"/>
    <w:rsid w:val="006B2196"/>
    <w:rsid w:val="006B6826"/>
    <w:rsid w:val="006B7DD8"/>
    <w:rsid w:val="006C2E19"/>
    <w:rsid w:val="006C4B22"/>
    <w:rsid w:val="006C4C29"/>
    <w:rsid w:val="006C6D5F"/>
    <w:rsid w:val="006C772E"/>
    <w:rsid w:val="006D0D77"/>
    <w:rsid w:val="006D1B11"/>
    <w:rsid w:val="006D1E7B"/>
    <w:rsid w:val="006D27D3"/>
    <w:rsid w:val="006D712D"/>
    <w:rsid w:val="006E0943"/>
    <w:rsid w:val="006E1F48"/>
    <w:rsid w:val="006E3CF8"/>
    <w:rsid w:val="006E7DE7"/>
    <w:rsid w:val="006F0B13"/>
    <w:rsid w:val="006F0C33"/>
    <w:rsid w:val="006F6C6B"/>
    <w:rsid w:val="0070067D"/>
    <w:rsid w:val="007010B5"/>
    <w:rsid w:val="0070151E"/>
    <w:rsid w:val="0070169C"/>
    <w:rsid w:val="00701C66"/>
    <w:rsid w:val="007020CB"/>
    <w:rsid w:val="00703B11"/>
    <w:rsid w:val="0070449A"/>
    <w:rsid w:val="00705E7C"/>
    <w:rsid w:val="00707D43"/>
    <w:rsid w:val="007115D7"/>
    <w:rsid w:val="00711B11"/>
    <w:rsid w:val="007157C8"/>
    <w:rsid w:val="0071682E"/>
    <w:rsid w:val="00717050"/>
    <w:rsid w:val="00720625"/>
    <w:rsid w:val="00720B10"/>
    <w:rsid w:val="00721A3D"/>
    <w:rsid w:val="00721F4F"/>
    <w:rsid w:val="00722E8E"/>
    <w:rsid w:val="007239DA"/>
    <w:rsid w:val="0072492F"/>
    <w:rsid w:val="007277F6"/>
    <w:rsid w:val="00730D5B"/>
    <w:rsid w:val="007314BA"/>
    <w:rsid w:val="00731A0E"/>
    <w:rsid w:val="00733A1B"/>
    <w:rsid w:val="0073455E"/>
    <w:rsid w:val="00735A92"/>
    <w:rsid w:val="007406AF"/>
    <w:rsid w:val="00742AAC"/>
    <w:rsid w:val="0074317C"/>
    <w:rsid w:val="00744809"/>
    <w:rsid w:val="00745B99"/>
    <w:rsid w:val="00745D17"/>
    <w:rsid w:val="00752F2F"/>
    <w:rsid w:val="0075382A"/>
    <w:rsid w:val="00753F1A"/>
    <w:rsid w:val="0075714E"/>
    <w:rsid w:val="007619AA"/>
    <w:rsid w:val="00761CDB"/>
    <w:rsid w:val="00764215"/>
    <w:rsid w:val="00764C1A"/>
    <w:rsid w:val="007676AD"/>
    <w:rsid w:val="00770B33"/>
    <w:rsid w:val="00771174"/>
    <w:rsid w:val="00775DCD"/>
    <w:rsid w:val="00775F7F"/>
    <w:rsid w:val="00776C30"/>
    <w:rsid w:val="00780971"/>
    <w:rsid w:val="00782A97"/>
    <w:rsid w:val="00782B03"/>
    <w:rsid w:val="0078488F"/>
    <w:rsid w:val="00790DDB"/>
    <w:rsid w:val="00791292"/>
    <w:rsid w:val="00793297"/>
    <w:rsid w:val="00794977"/>
    <w:rsid w:val="00795429"/>
    <w:rsid w:val="00795B30"/>
    <w:rsid w:val="007A168C"/>
    <w:rsid w:val="007A4A2E"/>
    <w:rsid w:val="007A5824"/>
    <w:rsid w:val="007A6E50"/>
    <w:rsid w:val="007B0142"/>
    <w:rsid w:val="007B11E3"/>
    <w:rsid w:val="007B19E9"/>
    <w:rsid w:val="007B5EB7"/>
    <w:rsid w:val="007B6E6B"/>
    <w:rsid w:val="007C1A60"/>
    <w:rsid w:val="007C1D82"/>
    <w:rsid w:val="007C3A0A"/>
    <w:rsid w:val="007C4034"/>
    <w:rsid w:val="007C4805"/>
    <w:rsid w:val="007C5B11"/>
    <w:rsid w:val="007C6FC2"/>
    <w:rsid w:val="007C7CE5"/>
    <w:rsid w:val="007D035E"/>
    <w:rsid w:val="007D03FE"/>
    <w:rsid w:val="007D0F29"/>
    <w:rsid w:val="007D1F35"/>
    <w:rsid w:val="007D3353"/>
    <w:rsid w:val="007D62B6"/>
    <w:rsid w:val="007D63B0"/>
    <w:rsid w:val="007D6E25"/>
    <w:rsid w:val="007E0CE5"/>
    <w:rsid w:val="007E24F9"/>
    <w:rsid w:val="007E2BBF"/>
    <w:rsid w:val="007E423F"/>
    <w:rsid w:val="007E43A7"/>
    <w:rsid w:val="007E4630"/>
    <w:rsid w:val="007E47C2"/>
    <w:rsid w:val="007E5C1B"/>
    <w:rsid w:val="007E636F"/>
    <w:rsid w:val="007E75AF"/>
    <w:rsid w:val="007E78F1"/>
    <w:rsid w:val="007F59E3"/>
    <w:rsid w:val="007F7D63"/>
    <w:rsid w:val="007F7E92"/>
    <w:rsid w:val="00800EB5"/>
    <w:rsid w:val="00801BC8"/>
    <w:rsid w:val="00805B09"/>
    <w:rsid w:val="00805D4E"/>
    <w:rsid w:val="00806919"/>
    <w:rsid w:val="00807B72"/>
    <w:rsid w:val="00810630"/>
    <w:rsid w:val="00810FD5"/>
    <w:rsid w:val="008110F5"/>
    <w:rsid w:val="00813DDD"/>
    <w:rsid w:val="00817186"/>
    <w:rsid w:val="00821118"/>
    <w:rsid w:val="00827ED1"/>
    <w:rsid w:val="00833F62"/>
    <w:rsid w:val="008348F5"/>
    <w:rsid w:val="00835770"/>
    <w:rsid w:val="008364E3"/>
    <w:rsid w:val="008366DB"/>
    <w:rsid w:val="00836907"/>
    <w:rsid w:val="008423D3"/>
    <w:rsid w:val="00845932"/>
    <w:rsid w:val="008466C5"/>
    <w:rsid w:val="00847661"/>
    <w:rsid w:val="00847D45"/>
    <w:rsid w:val="00851389"/>
    <w:rsid w:val="00854C1F"/>
    <w:rsid w:val="008575F4"/>
    <w:rsid w:val="00861114"/>
    <w:rsid w:val="00864EA9"/>
    <w:rsid w:val="008660AB"/>
    <w:rsid w:val="00866283"/>
    <w:rsid w:val="00866C77"/>
    <w:rsid w:val="008678F3"/>
    <w:rsid w:val="00867AD3"/>
    <w:rsid w:val="008733A2"/>
    <w:rsid w:val="00873A07"/>
    <w:rsid w:val="00873DE2"/>
    <w:rsid w:val="00874312"/>
    <w:rsid w:val="00874373"/>
    <w:rsid w:val="008748C1"/>
    <w:rsid w:val="008806B4"/>
    <w:rsid w:val="00881BE3"/>
    <w:rsid w:val="008826B2"/>
    <w:rsid w:val="00883B8B"/>
    <w:rsid w:val="008840CA"/>
    <w:rsid w:val="00887542"/>
    <w:rsid w:val="00887FE7"/>
    <w:rsid w:val="00890453"/>
    <w:rsid w:val="0089263A"/>
    <w:rsid w:val="00892D68"/>
    <w:rsid w:val="00893F08"/>
    <w:rsid w:val="008957E9"/>
    <w:rsid w:val="00897ED4"/>
    <w:rsid w:val="008A01D9"/>
    <w:rsid w:val="008A2AB2"/>
    <w:rsid w:val="008A2BCD"/>
    <w:rsid w:val="008A5769"/>
    <w:rsid w:val="008A65D3"/>
    <w:rsid w:val="008A7A8C"/>
    <w:rsid w:val="008B0E74"/>
    <w:rsid w:val="008B4D8B"/>
    <w:rsid w:val="008B6A2E"/>
    <w:rsid w:val="008B73F6"/>
    <w:rsid w:val="008C2F86"/>
    <w:rsid w:val="008C3172"/>
    <w:rsid w:val="008C7501"/>
    <w:rsid w:val="008C7658"/>
    <w:rsid w:val="008D1206"/>
    <w:rsid w:val="008D12CA"/>
    <w:rsid w:val="008D150F"/>
    <w:rsid w:val="008D3951"/>
    <w:rsid w:val="008D6778"/>
    <w:rsid w:val="008D6C90"/>
    <w:rsid w:val="008D75EA"/>
    <w:rsid w:val="008E1A18"/>
    <w:rsid w:val="008E1DBF"/>
    <w:rsid w:val="008E3FF9"/>
    <w:rsid w:val="008E59DD"/>
    <w:rsid w:val="008E5AA9"/>
    <w:rsid w:val="008F1817"/>
    <w:rsid w:val="008F2AD2"/>
    <w:rsid w:val="008F51D6"/>
    <w:rsid w:val="008F745D"/>
    <w:rsid w:val="008F7695"/>
    <w:rsid w:val="009005E7"/>
    <w:rsid w:val="00900B02"/>
    <w:rsid w:val="00901E64"/>
    <w:rsid w:val="009036F9"/>
    <w:rsid w:val="00904EEC"/>
    <w:rsid w:val="00905FC4"/>
    <w:rsid w:val="00906809"/>
    <w:rsid w:val="009102C1"/>
    <w:rsid w:val="0091073C"/>
    <w:rsid w:val="00911523"/>
    <w:rsid w:val="0091462F"/>
    <w:rsid w:val="00915DEB"/>
    <w:rsid w:val="009174C6"/>
    <w:rsid w:val="009176DD"/>
    <w:rsid w:val="00917F27"/>
    <w:rsid w:val="0092025F"/>
    <w:rsid w:val="00921686"/>
    <w:rsid w:val="00921825"/>
    <w:rsid w:val="00923190"/>
    <w:rsid w:val="00924243"/>
    <w:rsid w:val="009242CF"/>
    <w:rsid w:val="00925400"/>
    <w:rsid w:val="00925CCF"/>
    <w:rsid w:val="00926C93"/>
    <w:rsid w:val="00930488"/>
    <w:rsid w:val="00930698"/>
    <w:rsid w:val="0093381F"/>
    <w:rsid w:val="00933B02"/>
    <w:rsid w:val="00935936"/>
    <w:rsid w:val="00935C53"/>
    <w:rsid w:val="009370CC"/>
    <w:rsid w:val="00940681"/>
    <w:rsid w:val="00941380"/>
    <w:rsid w:val="009428AB"/>
    <w:rsid w:val="00947B29"/>
    <w:rsid w:val="00947C98"/>
    <w:rsid w:val="00950913"/>
    <w:rsid w:val="00950B07"/>
    <w:rsid w:val="00950DB9"/>
    <w:rsid w:val="00950F6E"/>
    <w:rsid w:val="00951446"/>
    <w:rsid w:val="00952E84"/>
    <w:rsid w:val="00954956"/>
    <w:rsid w:val="009564AC"/>
    <w:rsid w:val="0096535F"/>
    <w:rsid w:val="00971991"/>
    <w:rsid w:val="009723D9"/>
    <w:rsid w:val="009754E0"/>
    <w:rsid w:val="00975BC4"/>
    <w:rsid w:val="00976215"/>
    <w:rsid w:val="00977925"/>
    <w:rsid w:val="0097795C"/>
    <w:rsid w:val="00981424"/>
    <w:rsid w:val="0098412E"/>
    <w:rsid w:val="00984C97"/>
    <w:rsid w:val="00987249"/>
    <w:rsid w:val="00992A22"/>
    <w:rsid w:val="00992D59"/>
    <w:rsid w:val="0099486D"/>
    <w:rsid w:val="00995478"/>
    <w:rsid w:val="00997CB0"/>
    <w:rsid w:val="009A0823"/>
    <w:rsid w:val="009A1860"/>
    <w:rsid w:val="009A3EC8"/>
    <w:rsid w:val="009A4FB6"/>
    <w:rsid w:val="009A75F5"/>
    <w:rsid w:val="009B4F12"/>
    <w:rsid w:val="009B50A7"/>
    <w:rsid w:val="009B6085"/>
    <w:rsid w:val="009B69CF"/>
    <w:rsid w:val="009C1D01"/>
    <w:rsid w:val="009C1F3D"/>
    <w:rsid w:val="009C2202"/>
    <w:rsid w:val="009C60B3"/>
    <w:rsid w:val="009C6906"/>
    <w:rsid w:val="009D3459"/>
    <w:rsid w:val="009D38B6"/>
    <w:rsid w:val="009D40BC"/>
    <w:rsid w:val="009D411F"/>
    <w:rsid w:val="009E18EC"/>
    <w:rsid w:val="009E3019"/>
    <w:rsid w:val="009E33CD"/>
    <w:rsid w:val="009E4239"/>
    <w:rsid w:val="009E427F"/>
    <w:rsid w:val="009E45EF"/>
    <w:rsid w:val="009E4C6A"/>
    <w:rsid w:val="009E53E9"/>
    <w:rsid w:val="009E54E5"/>
    <w:rsid w:val="009E64C2"/>
    <w:rsid w:val="009F64C6"/>
    <w:rsid w:val="009F6508"/>
    <w:rsid w:val="009F6B97"/>
    <w:rsid w:val="009F7061"/>
    <w:rsid w:val="009F728A"/>
    <w:rsid w:val="00A04C82"/>
    <w:rsid w:val="00A05DEC"/>
    <w:rsid w:val="00A0729E"/>
    <w:rsid w:val="00A11768"/>
    <w:rsid w:val="00A12B69"/>
    <w:rsid w:val="00A13024"/>
    <w:rsid w:val="00A149B7"/>
    <w:rsid w:val="00A1502D"/>
    <w:rsid w:val="00A16371"/>
    <w:rsid w:val="00A21746"/>
    <w:rsid w:val="00A226EE"/>
    <w:rsid w:val="00A25959"/>
    <w:rsid w:val="00A25A0E"/>
    <w:rsid w:val="00A267B3"/>
    <w:rsid w:val="00A27422"/>
    <w:rsid w:val="00A276BF"/>
    <w:rsid w:val="00A27EC0"/>
    <w:rsid w:val="00A30B84"/>
    <w:rsid w:val="00A31634"/>
    <w:rsid w:val="00A31C31"/>
    <w:rsid w:val="00A31DD8"/>
    <w:rsid w:val="00A3213E"/>
    <w:rsid w:val="00A336A4"/>
    <w:rsid w:val="00A338FE"/>
    <w:rsid w:val="00A37EAD"/>
    <w:rsid w:val="00A43AC0"/>
    <w:rsid w:val="00A43D36"/>
    <w:rsid w:val="00A441F6"/>
    <w:rsid w:val="00A44408"/>
    <w:rsid w:val="00A46FB0"/>
    <w:rsid w:val="00A47AF1"/>
    <w:rsid w:val="00A5143D"/>
    <w:rsid w:val="00A52A93"/>
    <w:rsid w:val="00A52FBF"/>
    <w:rsid w:val="00A5353B"/>
    <w:rsid w:val="00A5438F"/>
    <w:rsid w:val="00A54D79"/>
    <w:rsid w:val="00A55025"/>
    <w:rsid w:val="00A5660E"/>
    <w:rsid w:val="00A56B3B"/>
    <w:rsid w:val="00A607D2"/>
    <w:rsid w:val="00A61F83"/>
    <w:rsid w:val="00A62521"/>
    <w:rsid w:val="00A625D3"/>
    <w:rsid w:val="00A627CC"/>
    <w:rsid w:val="00A62C64"/>
    <w:rsid w:val="00A63BEA"/>
    <w:rsid w:val="00A6401C"/>
    <w:rsid w:val="00A657E9"/>
    <w:rsid w:val="00A6753A"/>
    <w:rsid w:val="00A6794D"/>
    <w:rsid w:val="00A706AD"/>
    <w:rsid w:val="00A70866"/>
    <w:rsid w:val="00A71634"/>
    <w:rsid w:val="00A73445"/>
    <w:rsid w:val="00A73EEB"/>
    <w:rsid w:val="00A75DC4"/>
    <w:rsid w:val="00A7715B"/>
    <w:rsid w:val="00A7723B"/>
    <w:rsid w:val="00A77FE1"/>
    <w:rsid w:val="00A80BAE"/>
    <w:rsid w:val="00A84958"/>
    <w:rsid w:val="00A84FB3"/>
    <w:rsid w:val="00A91633"/>
    <w:rsid w:val="00A91BE8"/>
    <w:rsid w:val="00A91BF4"/>
    <w:rsid w:val="00A94A55"/>
    <w:rsid w:val="00A94C76"/>
    <w:rsid w:val="00A9564B"/>
    <w:rsid w:val="00A95A32"/>
    <w:rsid w:val="00AA05D7"/>
    <w:rsid w:val="00AA3B3F"/>
    <w:rsid w:val="00AA4572"/>
    <w:rsid w:val="00AA59D7"/>
    <w:rsid w:val="00AA6106"/>
    <w:rsid w:val="00AA6AFC"/>
    <w:rsid w:val="00AA7C26"/>
    <w:rsid w:val="00AB004F"/>
    <w:rsid w:val="00AB12FF"/>
    <w:rsid w:val="00AB4041"/>
    <w:rsid w:val="00AB493D"/>
    <w:rsid w:val="00AB5A57"/>
    <w:rsid w:val="00AB6DA7"/>
    <w:rsid w:val="00AB6FCE"/>
    <w:rsid w:val="00AC05AB"/>
    <w:rsid w:val="00AC081C"/>
    <w:rsid w:val="00AC0D37"/>
    <w:rsid w:val="00AC1728"/>
    <w:rsid w:val="00AC2645"/>
    <w:rsid w:val="00AC26C9"/>
    <w:rsid w:val="00AC2EFE"/>
    <w:rsid w:val="00AC5245"/>
    <w:rsid w:val="00AC61F1"/>
    <w:rsid w:val="00AC6903"/>
    <w:rsid w:val="00AC6E98"/>
    <w:rsid w:val="00AC7BE2"/>
    <w:rsid w:val="00AD10B0"/>
    <w:rsid w:val="00AD468D"/>
    <w:rsid w:val="00AD4F89"/>
    <w:rsid w:val="00AD57DC"/>
    <w:rsid w:val="00AE159B"/>
    <w:rsid w:val="00AE1F28"/>
    <w:rsid w:val="00AE38FF"/>
    <w:rsid w:val="00AE62F3"/>
    <w:rsid w:val="00AF0094"/>
    <w:rsid w:val="00AF195D"/>
    <w:rsid w:val="00AF20A9"/>
    <w:rsid w:val="00AF45D5"/>
    <w:rsid w:val="00AF5268"/>
    <w:rsid w:val="00AF5A2D"/>
    <w:rsid w:val="00B00000"/>
    <w:rsid w:val="00B0045C"/>
    <w:rsid w:val="00B01AD5"/>
    <w:rsid w:val="00B0233B"/>
    <w:rsid w:val="00B0334D"/>
    <w:rsid w:val="00B04DD5"/>
    <w:rsid w:val="00B058D3"/>
    <w:rsid w:val="00B06340"/>
    <w:rsid w:val="00B0659D"/>
    <w:rsid w:val="00B066FA"/>
    <w:rsid w:val="00B07A8D"/>
    <w:rsid w:val="00B115AE"/>
    <w:rsid w:val="00B12AF8"/>
    <w:rsid w:val="00B142DE"/>
    <w:rsid w:val="00B151B0"/>
    <w:rsid w:val="00B16C5F"/>
    <w:rsid w:val="00B20035"/>
    <w:rsid w:val="00B207BA"/>
    <w:rsid w:val="00B21921"/>
    <w:rsid w:val="00B21D9B"/>
    <w:rsid w:val="00B221AA"/>
    <w:rsid w:val="00B271C9"/>
    <w:rsid w:val="00B30081"/>
    <w:rsid w:val="00B30771"/>
    <w:rsid w:val="00B31C8C"/>
    <w:rsid w:val="00B328CB"/>
    <w:rsid w:val="00B32A01"/>
    <w:rsid w:val="00B32D6C"/>
    <w:rsid w:val="00B32F92"/>
    <w:rsid w:val="00B35B48"/>
    <w:rsid w:val="00B35BAE"/>
    <w:rsid w:val="00B36C21"/>
    <w:rsid w:val="00B36D27"/>
    <w:rsid w:val="00B37A9B"/>
    <w:rsid w:val="00B40C83"/>
    <w:rsid w:val="00B40D98"/>
    <w:rsid w:val="00B41C32"/>
    <w:rsid w:val="00B42E07"/>
    <w:rsid w:val="00B434D7"/>
    <w:rsid w:val="00B458EC"/>
    <w:rsid w:val="00B4765B"/>
    <w:rsid w:val="00B525E7"/>
    <w:rsid w:val="00B53030"/>
    <w:rsid w:val="00B55C8B"/>
    <w:rsid w:val="00B56343"/>
    <w:rsid w:val="00B573E2"/>
    <w:rsid w:val="00B57669"/>
    <w:rsid w:val="00B57B9C"/>
    <w:rsid w:val="00B611E5"/>
    <w:rsid w:val="00B61D57"/>
    <w:rsid w:val="00B61F2B"/>
    <w:rsid w:val="00B62903"/>
    <w:rsid w:val="00B6363E"/>
    <w:rsid w:val="00B63BFD"/>
    <w:rsid w:val="00B63D9A"/>
    <w:rsid w:val="00B6670C"/>
    <w:rsid w:val="00B66A29"/>
    <w:rsid w:val="00B722E8"/>
    <w:rsid w:val="00B731BB"/>
    <w:rsid w:val="00B75102"/>
    <w:rsid w:val="00B75842"/>
    <w:rsid w:val="00B75E72"/>
    <w:rsid w:val="00B76064"/>
    <w:rsid w:val="00B8276F"/>
    <w:rsid w:val="00B8551F"/>
    <w:rsid w:val="00B85E9F"/>
    <w:rsid w:val="00B9197D"/>
    <w:rsid w:val="00B92727"/>
    <w:rsid w:val="00B92E26"/>
    <w:rsid w:val="00B93076"/>
    <w:rsid w:val="00B95A5D"/>
    <w:rsid w:val="00B96261"/>
    <w:rsid w:val="00BA031D"/>
    <w:rsid w:val="00BA07D0"/>
    <w:rsid w:val="00BA0DF3"/>
    <w:rsid w:val="00BA183F"/>
    <w:rsid w:val="00BA2B27"/>
    <w:rsid w:val="00BA49E3"/>
    <w:rsid w:val="00BB09E5"/>
    <w:rsid w:val="00BB0B6C"/>
    <w:rsid w:val="00BB0E28"/>
    <w:rsid w:val="00BB18D5"/>
    <w:rsid w:val="00BB19F8"/>
    <w:rsid w:val="00BB1B98"/>
    <w:rsid w:val="00BB317B"/>
    <w:rsid w:val="00BB3684"/>
    <w:rsid w:val="00BB7D70"/>
    <w:rsid w:val="00BB7E75"/>
    <w:rsid w:val="00BC1E31"/>
    <w:rsid w:val="00BC3240"/>
    <w:rsid w:val="00BC5BDC"/>
    <w:rsid w:val="00BC5F87"/>
    <w:rsid w:val="00BC6E73"/>
    <w:rsid w:val="00BD0029"/>
    <w:rsid w:val="00BD1A36"/>
    <w:rsid w:val="00BD50CC"/>
    <w:rsid w:val="00BE0A50"/>
    <w:rsid w:val="00BE0A82"/>
    <w:rsid w:val="00BE15C6"/>
    <w:rsid w:val="00BE161F"/>
    <w:rsid w:val="00BE3CDE"/>
    <w:rsid w:val="00BE558A"/>
    <w:rsid w:val="00BE6337"/>
    <w:rsid w:val="00BE65DB"/>
    <w:rsid w:val="00BE7A22"/>
    <w:rsid w:val="00BF0004"/>
    <w:rsid w:val="00BF04D2"/>
    <w:rsid w:val="00BF24A4"/>
    <w:rsid w:val="00BF2FC2"/>
    <w:rsid w:val="00BF3AF0"/>
    <w:rsid w:val="00BF4344"/>
    <w:rsid w:val="00BF447C"/>
    <w:rsid w:val="00BF4793"/>
    <w:rsid w:val="00BF6923"/>
    <w:rsid w:val="00C000DA"/>
    <w:rsid w:val="00C001A3"/>
    <w:rsid w:val="00C00FA7"/>
    <w:rsid w:val="00C01D00"/>
    <w:rsid w:val="00C02427"/>
    <w:rsid w:val="00C03F78"/>
    <w:rsid w:val="00C0442D"/>
    <w:rsid w:val="00C052B4"/>
    <w:rsid w:val="00C057A0"/>
    <w:rsid w:val="00C05B32"/>
    <w:rsid w:val="00C114D8"/>
    <w:rsid w:val="00C1184F"/>
    <w:rsid w:val="00C12B57"/>
    <w:rsid w:val="00C13D08"/>
    <w:rsid w:val="00C13ECF"/>
    <w:rsid w:val="00C15200"/>
    <w:rsid w:val="00C15808"/>
    <w:rsid w:val="00C15A04"/>
    <w:rsid w:val="00C16C1D"/>
    <w:rsid w:val="00C20A99"/>
    <w:rsid w:val="00C21B68"/>
    <w:rsid w:val="00C23C4D"/>
    <w:rsid w:val="00C24AC3"/>
    <w:rsid w:val="00C25358"/>
    <w:rsid w:val="00C263EC"/>
    <w:rsid w:val="00C266C4"/>
    <w:rsid w:val="00C27ED9"/>
    <w:rsid w:val="00C31102"/>
    <w:rsid w:val="00C313A9"/>
    <w:rsid w:val="00C33402"/>
    <w:rsid w:val="00C33603"/>
    <w:rsid w:val="00C3489D"/>
    <w:rsid w:val="00C3630C"/>
    <w:rsid w:val="00C37637"/>
    <w:rsid w:val="00C37EC9"/>
    <w:rsid w:val="00C42EDC"/>
    <w:rsid w:val="00C4529B"/>
    <w:rsid w:val="00C4548F"/>
    <w:rsid w:val="00C50BA9"/>
    <w:rsid w:val="00C528F4"/>
    <w:rsid w:val="00C52CE0"/>
    <w:rsid w:val="00C54876"/>
    <w:rsid w:val="00C54B2C"/>
    <w:rsid w:val="00C55EEE"/>
    <w:rsid w:val="00C56110"/>
    <w:rsid w:val="00C575E1"/>
    <w:rsid w:val="00C6226A"/>
    <w:rsid w:val="00C63486"/>
    <w:rsid w:val="00C66ACA"/>
    <w:rsid w:val="00C66E82"/>
    <w:rsid w:val="00C676FB"/>
    <w:rsid w:val="00C7307E"/>
    <w:rsid w:val="00C73340"/>
    <w:rsid w:val="00C74A7A"/>
    <w:rsid w:val="00C75FC6"/>
    <w:rsid w:val="00C76C66"/>
    <w:rsid w:val="00C77292"/>
    <w:rsid w:val="00C822AA"/>
    <w:rsid w:val="00C8249B"/>
    <w:rsid w:val="00C83641"/>
    <w:rsid w:val="00C84F87"/>
    <w:rsid w:val="00C86D25"/>
    <w:rsid w:val="00C87F15"/>
    <w:rsid w:val="00C9089A"/>
    <w:rsid w:val="00C93482"/>
    <w:rsid w:val="00C945D2"/>
    <w:rsid w:val="00C9566D"/>
    <w:rsid w:val="00C95791"/>
    <w:rsid w:val="00CA1192"/>
    <w:rsid w:val="00CA162C"/>
    <w:rsid w:val="00CA290E"/>
    <w:rsid w:val="00CA33C4"/>
    <w:rsid w:val="00CA3C96"/>
    <w:rsid w:val="00CA4D90"/>
    <w:rsid w:val="00CA4FFE"/>
    <w:rsid w:val="00CA5651"/>
    <w:rsid w:val="00CA704F"/>
    <w:rsid w:val="00CA70CD"/>
    <w:rsid w:val="00CB0C3E"/>
    <w:rsid w:val="00CB18B4"/>
    <w:rsid w:val="00CB2001"/>
    <w:rsid w:val="00CB3045"/>
    <w:rsid w:val="00CB53A8"/>
    <w:rsid w:val="00CB73C2"/>
    <w:rsid w:val="00CC01C1"/>
    <w:rsid w:val="00CC0202"/>
    <w:rsid w:val="00CC1483"/>
    <w:rsid w:val="00CC3229"/>
    <w:rsid w:val="00CD03D8"/>
    <w:rsid w:val="00CD08F2"/>
    <w:rsid w:val="00CD1266"/>
    <w:rsid w:val="00CD566C"/>
    <w:rsid w:val="00CD5BD5"/>
    <w:rsid w:val="00CD608F"/>
    <w:rsid w:val="00CD7BBB"/>
    <w:rsid w:val="00CE14A3"/>
    <w:rsid w:val="00CE319D"/>
    <w:rsid w:val="00CE3750"/>
    <w:rsid w:val="00CE3792"/>
    <w:rsid w:val="00CF07EC"/>
    <w:rsid w:val="00CF1A78"/>
    <w:rsid w:val="00CF1CC7"/>
    <w:rsid w:val="00CF5A60"/>
    <w:rsid w:val="00CF7DF4"/>
    <w:rsid w:val="00D00D87"/>
    <w:rsid w:val="00D022C4"/>
    <w:rsid w:val="00D02C1F"/>
    <w:rsid w:val="00D0555E"/>
    <w:rsid w:val="00D06999"/>
    <w:rsid w:val="00D10663"/>
    <w:rsid w:val="00D10F8E"/>
    <w:rsid w:val="00D1253B"/>
    <w:rsid w:val="00D12E1C"/>
    <w:rsid w:val="00D13DB9"/>
    <w:rsid w:val="00D141B8"/>
    <w:rsid w:val="00D14C44"/>
    <w:rsid w:val="00D15EE6"/>
    <w:rsid w:val="00D1737D"/>
    <w:rsid w:val="00D17894"/>
    <w:rsid w:val="00D2188A"/>
    <w:rsid w:val="00D22188"/>
    <w:rsid w:val="00D25C6B"/>
    <w:rsid w:val="00D261A4"/>
    <w:rsid w:val="00D26742"/>
    <w:rsid w:val="00D26EBD"/>
    <w:rsid w:val="00D301F1"/>
    <w:rsid w:val="00D32FBA"/>
    <w:rsid w:val="00D335D4"/>
    <w:rsid w:val="00D353D7"/>
    <w:rsid w:val="00D37946"/>
    <w:rsid w:val="00D37CC0"/>
    <w:rsid w:val="00D41DDA"/>
    <w:rsid w:val="00D43632"/>
    <w:rsid w:val="00D442B0"/>
    <w:rsid w:val="00D45258"/>
    <w:rsid w:val="00D47157"/>
    <w:rsid w:val="00D50AE9"/>
    <w:rsid w:val="00D50EDC"/>
    <w:rsid w:val="00D52518"/>
    <w:rsid w:val="00D5260D"/>
    <w:rsid w:val="00D54516"/>
    <w:rsid w:val="00D5624C"/>
    <w:rsid w:val="00D578E6"/>
    <w:rsid w:val="00D61322"/>
    <w:rsid w:val="00D63F10"/>
    <w:rsid w:val="00D645B7"/>
    <w:rsid w:val="00D64C6B"/>
    <w:rsid w:val="00D67796"/>
    <w:rsid w:val="00D67D0B"/>
    <w:rsid w:val="00D67EB4"/>
    <w:rsid w:val="00D7265A"/>
    <w:rsid w:val="00D76174"/>
    <w:rsid w:val="00D767EE"/>
    <w:rsid w:val="00D76CA9"/>
    <w:rsid w:val="00D81982"/>
    <w:rsid w:val="00D82745"/>
    <w:rsid w:val="00D82794"/>
    <w:rsid w:val="00D82A05"/>
    <w:rsid w:val="00D85A62"/>
    <w:rsid w:val="00D85BE2"/>
    <w:rsid w:val="00D87922"/>
    <w:rsid w:val="00D90ED4"/>
    <w:rsid w:val="00D91E83"/>
    <w:rsid w:val="00D942A2"/>
    <w:rsid w:val="00D94815"/>
    <w:rsid w:val="00D95AEC"/>
    <w:rsid w:val="00D95D7C"/>
    <w:rsid w:val="00D972FC"/>
    <w:rsid w:val="00D97FDB"/>
    <w:rsid w:val="00DA150D"/>
    <w:rsid w:val="00DA1A71"/>
    <w:rsid w:val="00DA1DC2"/>
    <w:rsid w:val="00DA5043"/>
    <w:rsid w:val="00DA6328"/>
    <w:rsid w:val="00DA7248"/>
    <w:rsid w:val="00DB0734"/>
    <w:rsid w:val="00DB0C46"/>
    <w:rsid w:val="00DB28B2"/>
    <w:rsid w:val="00DB433A"/>
    <w:rsid w:val="00DB517F"/>
    <w:rsid w:val="00DB54D0"/>
    <w:rsid w:val="00DB59AB"/>
    <w:rsid w:val="00DC0137"/>
    <w:rsid w:val="00DC18BD"/>
    <w:rsid w:val="00DC1F13"/>
    <w:rsid w:val="00DC296B"/>
    <w:rsid w:val="00DC30DC"/>
    <w:rsid w:val="00DC391C"/>
    <w:rsid w:val="00DC5727"/>
    <w:rsid w:val="00DC795F"/>
    <w:rsid w:val="00DC7CCC"/>
    <w:rsid w:val="00DD08E8"/>
    <w:rsid w:val="00DD0A89"/>
    <w:rsid w:val="00DD0E73"/>
    <w:rsid w:val="00DD1A8E"/>
    <w:rsid w:val="00DD2E74"/>
    <w:rsid w:val="00DD5059"/>
    <w:rsid w:val="00DD5195"/>
    <w:rsid w:val="00DD6B6F"/>
    <w:rsid w:val="00DE1C3A"/>
    <w:rsid w:val="00DE457E"/>
    <w:rsid w:val="00DE6406"/>
    <w:rsid w:val="00DE688B"/>
    <w:rsid w:val="00DE7170"/>
    <w:rsid w:val="00DF2191"/>
    <w:rsid w:val="00DF2802"/>
    <w:rsid w:val="00DF4567"/>
    <w:rsid w:val="00DF460C"/>
    <w:rsid w:val="00DF5DF7"/>
    <w:rsid w:val="00DF7ECC"/>
    <w:rsid w:val="00E00B6F"/>
    <w:rsid w:val="00E0436A"/>
    <w:rsid w:val="00E10900"/>
    <w:rsid w:val="00E1290E"/>
    <w:rsid w:val="00E129E4"/>
    <w:rsid w:val="00E12B2E"/>
    <w:rsid w:val="00E15152"/>
    <w:rsid w:val="00E17963"/>
    <w:rsid w:val="00E209CC"/>
    <w:rsid w:val="00E21A17"/>
    <w:rsid w:val="00E240BD"/>
    <w:rsid w:val="00E24C33"/>
    <w:rsid w:val="00E252EC"/>
    <w:rsid w:val="00E275B1"/>
    <w:rsid w:val="00E34AA2"/>
    <w:rsid w:val="00E34AC5"/>
    <w:rsid w:val="00E34CEF"/>
    <w:rsid w:val="00E373E5"/>
    <w:rsid w:val="00E37B1D"/>
    <w:rsid w:val="00E41240"/>
    <w:rsid w:val="00E41A43"/>
    <w:rsid w:val="00E44328"/>
    <w:rsid w:val="00E459EE"/>
    <w:rsid w:val="00E50C22"/>
    <w:rsid w:val="00E510EC"/>
    <w:rsid w:val="00E51254"/>
    <w:rsid w:val="00E524D3"/>
    <w:rsid w:val="00E545C1"/>
    <w:rsid w:val="00E55477"/>
    <w:rsid w:val="00E55E93"/>
    <w:rsid w:val="00E5782C"/>
    <w:rsid w:val="00E60880"/>
    <w:rsid w:val="00E63025"/>
    <w:rsid w:val="00E63122"/>
    <w:rsid w:val="00E64D97"/>
    <w:rsid w:val="00E66F79"/>
    <w:rsid w:val="00E67482"/>
    <w:rsid w:val="00E67E6C"/>
    <w:rsid w:val="00E7056B"/>
    <w:rsid w:val="00E72071"/>
    <w:rsid w:val="00E72BA4"/>
    <w:rsid w:val="00E7305B"/>
    <w:rsid w:val="00E75E11"/>
    <w:rsid w:val="00E77FE4"/>
    <w:rsid w:val="00E803CC"/>
    <w:rsid w:val="00E80DCA"/>
    <w:rsid w:val="00E8536B"/>
    <w:rsid w:val="00E85E60"/>
    <w:rsid w:val="00E87204"/>
    <w:rsid w:val="00E87448"/>
    <w:rsid w:val="00E90844"/>
    <w:rsid w:val="00E9208A"/>
    <w:rsid w:val="00E92170"/>
    <w:rsid w:val="00E93149"/>
    <w:rsid w:val="00E93159"/>
    <w:rsid w:val="00E934E5"/>
    <w:rsid w:val="00E93E7E"/>
    <w:rsid w:val="00E9453F"/>
    <w:rsid w:val="00EA23B5"/>
    <w:rsid w:val="00EA2764"/>
    <w:rsid w:val="00EA2A47"/>
    <w:rsid w:val="00EA2B23"/>
    <w:rsid w:val="00EA300A"/>
    <w:rsid w:val="00EA337D"/>
    <w:rsid w:val="00EA541A"/>
    <w:rsid w:val="00EA5A98"/>
    <w:rsid w:val="00EA7302"/>
    <w:rsid w:val="00EB4169"/>
    <w:rsid w:val="00EB4F1E"/>
    <w:rsid w:val="00EB6C74"/>
    <w:rsid w:val="00EB7BD3"/>
    <w:rsid w:val="00EC297E"/>
    <w:rsid w:val="00EC2F96"/>
    <w:rsid w:val="00EC3384"/>
    <w:rsid w:val="00EC37CE"/>
    <w:rsid w:val="00EC56D2"/>
    <w:rsid w:val="00EC5B82"/>
    <w:rsid w:val="00EC6DF0"/>
    <w:rsid w:val="00ED357F"/>
    <w:rsid w:val="00ED78FE"/>
    <w:rsid w:val="00ED7E25"/>
    <w:rsid w:val="00EE021F"/>
    <w:rsid w:val="00EE0347"/>
    <w:rsid w:val="00EE3393"/>
    <w:rsid w:val="00EE3743"/>
    <w:rsid w:val="00EF06F8"/>
    <w:rsid w:val="00EF0E3E"/>
    <w:rsid w:val="00EF1290"/>
    <w:rsid w:val="00EF1EE5"/>
    <w:rsid w:val="00EF2414"/>
    <w:rsid w:val="00EF28E3"/>
    <w:rsid w:val="00EF4604"/>
    <w:rsid w:val="00EF7EA0"/>
    <w:rsid w:val="00F01E43"/>
    <w:rsid w:val="00F024F3"/>
    <w:rsid w:val="00F04AA1"/>
    <w:rsid w:val="00F05404"/>
    <w:rsid w:val="00F05899"/>
    <w:rsid w:val="00F0591F"/>
    <w:rsid w:val="00F1330C"/>
    <w:rsid w:val="00F14360"/>
    <w:rsid w:val="00F161EB"/>
    <w:rsid w:val="00F161FA"/>
    <w:rsid w:val="00F201CC"/>
    <w:rsid w:val="00F240C3"/>
    <w:rsid w:val="00F24D5B"/>
    <w:rsid w:val="00F25A23"/>
    <w:rsid w:val="00F268D5"/>
    <w:rsid w:val="00F27018"/>
    <w:rsid w:val="00F271B1"/>
    <w:rsid w:val="00F27331"/>
    <w:rsid w:val="00F31319"/>
    <w:rsid w:val="00F322CD"/>
    <w:rsid w:val="00F33851"/>
    <w:rsid w:val="00F347AF"/>
    <w:rsid w:val="00F347E4"/>
    <w:rsid w:val="00F36C32"/>
    <w:rsid w:val="00F44632"/>
    <w:rsid w:val="00F46BF5"/>
    <w:rsid w:val="00F47350"/>
    <w:rsid w:val="00F4777A"/>
    <w:rsid w:val="00F47BE5"/>
    <w:rsid w:val="00F52962"/>
    <w:rsid w:val="00F52E8E"/>
    <w:rsid w:val="00F52FFA"/>
    <w:rsid w:val="00F53791"/>
    <w:rsid w:val="00F5507B"/>
    <w:rsid w:val="00F57B1E"/>
    <w:rsid w:val="00F600DB"/>
    <w:rsid w:val="00F61D19"/>
    <w:rsid w:val="00F6293C"/>
    <w:rsid w:val="00F63A74"/>
    <w:rsid w:val="00F6493D"/>
    <w:rsid w:val="00F6602A"/>
    <w:rsid w:val="00F66597"/>
    <w:rsid w:val="00F700DD"/>
    <w:rsid w:val="00F722ED"/>
    <w:rsid w:val="00F736C3"/>
    <w:rsid w:val="00F80326"/>
    <w:rsid w:val="00F8163A"/>
    <w:rsid w:val="00F817DB"/>
    <w:rsid w:val="00F819B9"/>
    <w:rsid w:val="00F822AB"/>
    <w:rsid w:val="00F83348"/>
    <w:rsid w:val="00F8495F"/>
    <w:rsid w:val="00F86563"/>
    <w:rsid w:val="00F86F70"/>
    <w:rsid w:val="00F92703"/>
    <w:rsid w:val="00F93954"/>
    <w:rsid w:val="00F93A98"/>
    <w:rsid w:val="00F951D1"/>
    <w:rsid w:val="00F9659C"/>
    <w:rsid w:val="00F97277"/>
    <w:rsid w:val="00F97CBE"/>
    <w:rsid w:val="00FA3E98"/>
    <w:rsid w:val="00FA4A3E"/>
    <w:rsid w:val="00FA55EC"/>
    <w:rsid w:val="00FA70E4"/>
    <w:rsid w:val="00FA7E21"/>
    <w:rsid w:val="00FA7E49"/>
    <w:rsid w:val="00FB0C16"/>
    <w:rsid w:val="00FB2DFB"/>
    <w:rsid w:val="00FB2F76"/>
    <w:rsid w:val="00FB2FBF"/>
    <w:rsid w:val="00FB4ADF"/>
    <w:rsid w:val="00FB5322"/>
    <w:rsid w:val="00FB5DB8"/>
    <w:rsid w:val="00FC0224"/>
    <w:rsid w:val="00FC02FA"/>
    <w:rsid w:val="00FC18D3"/>
    <w:rsid w:val="00FC31ED"/>
    <w:rsid w:val="00FC3AB7"/>
    <w:rsid w:val="00FC3ABC"/>
    <w:rsid w:val="00FC3ED0"/>
    <w:rsid w:val="00FC52BD"/>
    <w:rsid w:val="00FD10E9"/>
    <w:rsid w:val="00FD25FB"/>
    <w:rsid w:val="00FD271C"/>
    <w:rsid w:val="00FD3E5E"/>
    <w:rsid w:val="00FD63CA"/>
    <w:rsid w:val="00FE0459"/>
    <w:rsid w:val="00FE058F"/>
    <w:rsid w:val="00FE11A5"/>
    <w:rsid w:val="00FE2ED6"/>
    <w:rsid w:val="00FE5602"/>
    <w:rsid w:val="00FE6454"/>
    <w:rsid w:val="00FE7092"/>
    <w:rsid w:val="00FE7301"/>
    <w:rsid w:val="00FE7ACD"/>
    <w:rsid w:val="00FF060A"/>
    <w:rsid w:val="00FF0F7C"/>
    <w:rsid w:val="00FF1DD4"/>
    <w:rsid w:val="00FF1EBC"/>
    <w:rsid w:val="00FF2828"/>
    <w:rsid w:val="00FF419D"/>
    <w:rsid w:val="00FF450F"/>
    <w:rsid w:val="00FF559C"/>
    <w:rsid w:val="00FF56ED"/>
    <w:rsid w:val="00FF5838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9AC21-4A64-4FCE-A506-FC754BCD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962"/>
  </w:style>
  <w:style w:type="paragraph" w:styleId="1">
    <w:name w:val="heading 1"/>
    <w:basedOn w:val="a"/>
    <w:next w:val="a"/>
    <w:link w:val="10"/>
    <w:qFormat/>
    <w:rsid w:val="00F52962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52962"/>
    <w:pPr>
      <w:keepNext/>
      <w:spacing w:before="240" w:after="60"/>
      <w:outlineLvl w:val="1"/>
    </w:pPr>
    <w:rPr>
      <w:rFonts w:ascii="Arial" w:eastAsia="Times New Roman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F52962"/>
    <w:pPr>
      <w:keepNext/>
      <w:jc w:val="center"/>
      <w:outlineLvl w:val="2"/>
    </w:pPr>
    <w:rPr>
      <w:rFonts w:eastAsia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F52962"/>
    <w:pPr>
      <w:ind w:left="851"/>
    </w:pPr>
    <w:rPr>
      <w:rFonts w:eastAsia="Times New Roman"/>
      <w:sz w:val="26"/>
    </w:rPr>
  </w:style>
  <w:style w:type="paragraph" w:customStyle="1" w:styleId="a4">
    <w:name w:val="Текст табл.с отступом"/>
    <w:basedOn w:val="a5"/>
    <w:rsid w:val="00F52962"/>
    <w:pPr>
      <w:spacing w:before="120"/>
      <w:ind w:firstLine="709"/>
    </w:pPr>
  </w:style>
  <w:style w:type="paragraph" w:customStyle="1" w:styleId="a6">
    <w:name w:val="краткое содержание"/>
    <w:basedOn w:val="a"/>
    <w:next w:val="a"/>
    <w:rsid w:val="00F52962"/>
    <w:pPr>
      <w:keepNext/>
      <w:keepLines/>
      <w:spacing w:after="480"/>
      <w:ind w:right="5103"/>
      <w:jc w:val="both"/>
    </w:pPr>
    <w:rPr>
      <w:rFonts w:eastAsia="Times New Roman"/>
      <w:sz w:val="28"/>
    </w:rPr>
  </w:style>
  <w:style w:type="paragraph" w:customStyle="1" w:styleId="11">
    <w:name w:val="НК1"/>
    <w:basedOn w:val="a7"/>
    <w:rsid w:val="00F52962"/>
    <w:pPr>
      <w:spacing w:before="120"/>
    </w:pPr>
    <w:rPr>
      <w:rFonts w:eastAsia="Times New Roman"/>
      <w:sz w:val="16"/>
    </w:rPr>
  </w:style>
  <w:style w:type="paragraph" w:styleId="a7">
    <w:name w:val="footer"/>
    <w:basedOn w:val="a"/>
    <w:link w:val="a8"/>
    <w:rsid w:val="00F52962"/>
    <w:pPr>
      <w:tabs>
        <w:tab w:val="center" w:pos="4703"/>
        <w:tab w:val="right" w:pos="9406"/>
      </w:tabs>
    </w:pPr>
    <w:rPr>
      <w:sz w:val="10"/>
    </w:rPr>
  </w:style>
  <w:style w:type="character" w:customStyle="1" w:styleId="a8">
    <w:name w:val="Нижний колонтитул Знак"/>
    <w:basedOn w:val="a0"/>
    <w:link w:val="a7"/>
    <w:rsid w:val="00F52962"/>
    <w:rPr>
      <w:rFonts w:ascii="Times New Roman" w:hAnsi="Times New Roman"/>
      <w:sz w:val="10"/>
      <w:szCs w:val="20"/>
      <w:lang w:eastAsia="ru-RU"/>
    </w:rPr>
  </w:style>
  <w:style w:type="paragraph" w:customStyle="1" w:styleId="a9">
    <w:name w:val="строка с номером бланка"/>
    <w:basedOn w:val="a"/>
    <w:rsid w:val="00F52962"/>
    <w:pPr>
      <w:framePr w:w="4491" w:h="3169" w:hSpace="142" w:wrap="around" w:vAnchor="text" w:hAnchor="page" w:x="1727" w:y="20"/>
      <w:spacing w:before="240"/>
      <w:jc w:val="center"/>
    </w:pPr>
    <w:rPr>
      <w:rFonts w:eastAsia="Times New Roman"/>
      <w:noProof/>
    </w:rPr>
  </w:style>
  <w:style w:type="paragraph" w:customStyle="1" w:styleId="12">
    <w:name w:val="ВК1"/>
    <w:basedOn w:val="aa"/>
    <w:rsid w:val="00F52962"/>
    <w:pPr>
      <w:tabs>
        <w:tab w:val="clear" w:pos="9406"/>
        <w:tab w:val="right" w:pos="9214"/>
      </w:tabs>
      <w:ind w:right="1418"/>
      <w:jc w:val="center"/>
    </w:pPr>
    <w:rPr>
      <w:rFonts w:eastAsia="Times New Roman"/>
      <w:b/>
      <w:sz w:val="26"/>
    </w:rPr>
  </w:style>
  <w:style w:type="paragraph" w:styleId="aa">
    <w:name w:val="header"/>
    <w:basedOn w:val="a"/>
    <w:link w:val="ab"/>
    <w:uiPriority w:val="99"/>
    <w:rsid w:val="00F52962"/>
    <w:pPr>
      <w:tabs>
        <w:tab w:val="center" w:pos="4703"/>
        <w:tab w:val="right" w:pos="94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2962"/>
    <w:rPr>
      <w:rFonts w:ascii="Times New Roman" w:hAnsi="Times New Roman"/>
      <w:sz w:val="20"/>
      <w:szCs w:val="20"/>
      <w:lang w:eastAsia="ru-RU"/>
    </w:rPr>
  </w:style>
  <w:style w:type="paragraph" w:customStyle="1" w:styleId="ac">
    <w:name w:val="По центру"/>
    <w:basedOn w:val="a"/>
    <w:rsid w:val="00F52962"/>
    <w:pPr>
      <w:keepNext/>
      <w:keepLines/>
      <w:spacing w:before="240" w:after="240"/>
      <w:jc w:val="center"/>
    </w:pPr>
    <w:rPr>
      <w:rFonts w:eastAsia="Times New Roman"/>
      <w:b/>
      <w:sz w:val="28"/>
    </w:rPr>
  </w:style>
  <w:style w:type="paragraph" w:customStyle="1" w:styleId="21">
    <w:name w:val="Подпись2"/>
    <w:basedOn w:val="a"/>
    <w:rsid w:val="00F52962"/>
    <w:pPr>
      <w:suppressAutoHyphens/>
      <w:spacing w:before="480" w:after="480"/>
    </w:pPr>
    <w:rPr>
      <w:rFonts w:eastAsia="Times New Roman"/>
      <w:sz w:val="28"/>
    </w:rPr>
  </w:style>
  <w:style w:type="paragraph" w:customStyle="1" w:styleId="13">
    <w:name w:val="Подпись1"/>
    <w:basedOn w:val="21"/>
    <w:rsid w:val="00F52962"/>
    <w:pPr>
      <w:jc w:val="right"/>
    </w:pPr>
  </w:style>
  <w:style w:type="paragraph" w:customStyle="1" w:styleId="1c">
    <w:name w:val="Абзац1 c отступом"/>
    <w:basedOn w:val="a3"/>
    <w:rsid w:val="00F52962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d">
    <w:name w:val="разослать"/>
    <w:basedOn w:val="ae"/>
    <w:rsid w:val="00F52962"/>
    <w:pPr>
      <w:spacing w:after="160"/>
      <w:ind w:left="1418" w:hanging="1418"/>
    </w:pPr>
    <w:rPr>
      <w:rFonts w:eastAsia="Times New Roman" w:cs="Times New Roman"/>
      <w:sz w:val="28"/>
    </w:rPr>
  </w:style>
  <w:style w:type="paragraph" w:styleId="ae">
    <w:name w:val="Plain Text"/>
    <w:basedOn w:val="a"/>
    <w:link w:val="af"/>
    <w:rsid w:val="00F52962"/>
    <w:pPr>
      <w:spacing w:after="120"/>
      <w:ind w:firstLine="851"/>
      <w:jc w:val="both"/>
    </w:pPr>
    <w:rPr>
      <w:rFonts w:cs="Consolas"/>
      <w:sz w:val="26"/>
    </w:rPr>
  </w:style>
  <w:style w:type="character" w:customStyle="1" w:styleId="af">
    <w:name w:val="Текст Знак"/>
    <w:basedOn w:val="a0"/>
    <w:link w:val="ae"/>
    <w:rsid w:val="00F52962"/>
    <w:rPr>
      <w:rFonts w:ascii="Times New Roman" w:hAnsi="Times New Roman" w:cs="Consolas"/>
      <w:sz w:val="26"/>
      <w:szCs w:val="20"/>
      <w:lang w:eastAsia="ru-RU"/>
    </w:rPr>
  </w:style>
  <w:style w:type="paragraph" w:customStyle="1" w:styleId="af0">
    <w:name w:val="Утверждено"/>
    <w:basedOn w:val="1c"/>
    <w:rsid w:val="00F52962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1">
    <w:name w:val="Приложение"/>
    <w:basedOn w:val="1c"/>
    <w:rsid w:val="00F52962"/>
    <w:pPr>
      <w:ind w:firstLine="4678"/>
    </w:pPr>
  </w:style>
  <w:style w:type="paragraph" w:customStyle="1" w:styleId="af2">
    <w:name w:val="Крат.сод. полож."/>
    <w:aliases w:val="и т.д."/>
    <w:basedOn w:val="ac"/>
    <w:rsid w:val="00F52962"/>
    <w:pPr>
      <w:spacing w:before="0" w:after="0"/>
    </w:pPr>
    <w:rPr>
      <w:sz w:val="32"/>
    </w:rPr>
  </w:style>
  <w:style w:type="paragraph" w:customStyle="1" w:styleId="14">
    <w:name w:val="Стиль1"/>
    <w:basedOn w:val="ac"/>
    <w:rsid w:val="00F52962"/>
    <w:pPr>
      <w:spacing w:before="0" w:after="0"/>
    </w:pPr>
    <w:rPr>
      <w:sz w:val="32"/>
    </w:rPr>
  </w:style>
  <w:style w:type="paragraph" w:customStyle="1" w:styleId="af3">
    <w:name w:val="Наименование документа"/>
    <w:basedOn w:val="ac"/>
    <w:rsid w:val="00F52962"/>
    <w:pPr>
      <w:spacing w:before="720" w:after="120"/>
    </w:pPr>
    <w:rPr>
      <w:spacing w:val="140"/>
      <w:sz w:val="32"/>
    </w:rPr>
  </w:style>
  <w:style w:type="paragraph" w:customStyle="1" w:styleId="af4">
    <w:name w:val="Наименование раздела"/>
    <w:basedOn w:val="ac"/>
    <w:rsid w:val="00F52962"/>
    <w:pPr>
      <w:keepLines w:val="0"/>
      <w:suppressAutoHyphens/>
      <w:spacing w:before="360"/>
      <w:ind w:left="709" w:right="709"/>
    </w:pPr>
  </w:style>
  <w:style w:type="paragraph" w:customStyle="1" w:styleId="22">
    <w:name w:val="Стиль2"/>
    <w:basedOn w:val="21"/>
    <w:rsid w:val="00F52962"/>
    <w:pPr>
      <w:jc w:val="both"/>
    </w:pPr>
  </w:style>
  <w:style w:type="paragraph" w:customStyle="1" w:styleId="a5">
    <w:name w:val="Текст табличный"/>
    <w:basedOn w:val="21"/>
    <w:rsid w:val="00F52962"/>
    <w:pPr>
      <w:spacing w:before="0" w:after="0"/>
    </w:pPr>
  </w:style>
  <w:style w:type="paragraph" w:customStyle="1" w:styleId="af5">
    <w:name w:val="Визы"/>
    <w:basedOn w:val="a5"/>
    <w:rsid w:val="00F52962"/>
  </w:style>
  <w:style w:type="paragraph" w:customStyle="1" w:styleId="23">
    <w:name w:val="Текст2"/>
    <w:basedOn w:val="ae"/>
    <w:rsid w:val="00F52962"/>
    <w:pPr>
      <w:tabs>
        <w:tab w:val="left" w:pos="709"/>
      </w:tabs>
      <w:spacing w:after="160"/>
      <w:ind w:firstLine="709"/>
    </w:pPr>
    <w:rPr>
      <w:rFonts w:eastAsia="Times New Roman" w:cs="Times New Roman"/>
    </w:rPr>
  </w:style>
  <w:style w:type="paragraph" w:customStyle="1" w:styleId="15">
    <w:name w:val="абзац1 для образца"/>
    <w:basedOn w:val="1c"/>
    <w:rsid w:val="00F52962"/>
    <w:pPr>
      <w:ind w:left="1559" w:right="1134"/>
    </w:pPr>
  </w:style>
  <w:style w:type="paragraph" w:customStyle="1" w:styleId="31">
    <w:name w:val="Стиль3"/>
    <w:basedOn w:val="1c"/>
    <w:rsid w:val="00F52962"/>
    <w:pPr>
      <w:ind w:left="1701"/>
    </w:pPr>
  </w:style>
  <w:style w:type="paragraph" w:customStyle="1" w:styleId="af6">
    <w:name w:val="Заголовок утв.док."/>
    <w:aliases w:val="прилож."/>
    <w:basedOn w:val="af2"/>
    <w:rsid w:val="00F52962"/>
    <w:pPr>
      <w:spacing w:before="960" w:after="120"/>
    </w:pPr>
    <w:rPr>
      <w:noProof/>
      <w:sz w:val="20"/>
    </w:rPr>
  </w:style>
  <w:style w:type="paragraph" w:customStyle="1" w:styleId="af7">
    <w:name w:val="Последняя строка абзаца"/>
    <w:basedOn w:val="1c"/>
    <w:rsid w:val="00F52962"/>
    <w:pPr>
      <w:jc w:val="left"/>
    </w:pPr>
  </w:style>
  <w:style w:type="paragraph" w:customStyle="1" w:styleId="af8">
    <w:name w:val="Первая строка заголовка"/>
    <w:basedOn w:val="af6"/>
    <w:rsid w:val="00F52962"/>
    <w:rPr>
      <w:sz w:val="32"/>
    </w:rPr>
  </w:style>
  <w:style w:type="paragraph" w:customStyle="1" w:styleId="af9">
    <w:name w:val="остальные строки заголовка"/>
    <w:basedOn w:val="a"/>
    <w:rsid w:val="00F52962"/>
    <w:pPr>
      <w:keepNext/>
      <w:keepLines/>
      <w:spacing w:after="480"/>
      <w:ind w:left="851" w:right="851"/>
      <w:jc w:val="center"/>
    </w:pPr>
    <w:rPr>
      <w:rFonts w:eastAsia="Times New Roman"/>
      <w:b/>
      <w:noProof/>
      <w:sz w:val="28"/>
    </w:rPr>
  </w:style>
  <w:style w:type="paragraph" w:customStyle="1" w:styleId="16">
    <w:name w:val="НК1 на обороте"/>
    <w:basedOn w:val="11"/>
    <w:rsid w:val="00F52962"/>
  </w:style>
  <w:style w:type="paragraph" w:customStyle="1" w:styleId="afa">
    <w:name w:val="Черта в конце текста"/>
    <w:basedOn w:val="afb"/>
    <w:rsid w:val="00F52962"/>
    <w:pPr>
      <w:spacing w:before="480"/>
      <w:ind w:left="4253"/>
    </w:pPr>
    <w:rPr>
      <w:rFonts w:eastAsia="Times New Roman"/>
    </w:rPr>
  </w:style>
  <w:style w:type="paragraph" w:styleId="afb">
    <w:name w:val="Signature"/>
    <w:basedOn w:val="a"/>
    <w:link w:val="afc"/>
    <w:rsid w:val="00F52962"/>
    <w:pPr>
      <w:ind w:left="4252"/>
    </w:pPr>
    <w:rPr>
      <w:sz w:val="26"/>
    </w:rPr>
  </w:style>
  <w:style w:type="character" w:customStyle="1" w:styleId="afc">
    <w:name w:val="Подпись Знак"/>
    <w:basedOn w:val="a0"/>
    <w:link w:val="afb"/>
    <w:rsid w:val="00F52962"/>
    <w:rPr>
      <w:rFonts w:ascii="Times New Roman" w:hAnsi="Times New Roman"/>
      <w:sz w:val="26"/>
      <w:szCs w:val="20"/>
      <w:lang w:eastAsia="ru-RU"/>
    </w:rPr>
  </w:style>
  <w:style w:type="paragraph" w:customStyle="1" w:styleId="24">
    <w:name w:val="ВК2 для бл.нем.культ.центра"/>
    <w:basedOn w:val="aa"/>
    <w:rsid w:val="00F52962"/>
    <w:rPr>
      <w:rFonts w:eastAsia="Times New Roman"/>
    </w:rPr>
  </w:style>
  <w:style w:type="paragraph" w:customStyle="1" w:styleId="4">
    <w:name w:val="Стиль4"/>
    <w:basedOn w:val="afd"/>
    <w:rsid w:val="00F52962"/>
    <w:pPr>
      <w:framePr w:w="4536" w:h="3170" w:wrap="around" w:vAnchor="page" w:hAnchor="page" w:x="1560" w:y="1498"/>
      <w:spacing w:before="60" w:after="60" w:line="180" w:lineRule="exact"/>
      <w:jc w:val="center"/>
    </w:pPr>
    <w:rPr>
      <w:rFonts w:eastAsia="Times New Roman"/>
      <w:color w:val="000000"/>
      <w:sz w:val="18"/>
    </w:rPr>
  </w:style>
  <w:style w:type="paragraph" w:styleId="afd">
    <w:name w:val="Body Text"/>
    <w:basedOn w:val="a"/>
    <w:link w:val="afe"/>
    <w:rsid w:val="00F52962"/>
    <w:pPr>
      <w:spacing w:after="120"/>
    </w:pPr>
  </w:style>
  <w:style w:type="character" w:customStyle="1" w:styleId="afe">
    <w:name w:val="Основной текст Знак"/>
    <w:basedOn w:val="a0"/>
    <w:link w:val="afd"/>
    <w:rsid w:val="00F52962"/>
    <w:rPr>
      <w:rFonts w:ascii="Times New Roman" w:hAnsi="Times New Roman"/>
      <w:sz w:val="20"/>
      <w:szCs w:val="20"/>
      <w:lang w:eastAsia="ru-RU"/>
    </w:rPr>
  </w:style>
  <w:style w:type="paragraph" w:customStyle="1" w:styleId="17">
    <w:name w:val="Абзац1 без отступа"/>
    <w:basedOn w:val="1c"/>
    <w:rsid w:val="00F52962"/>
    <w:pPr>
      <w:ind w:firstLine="0"/>
    </w:pPr>
  </w:style>
  <w:style w:type="paragraph" w:customStyle="1" w:styleId="18">
    <w:name w:val="Абзац1 с отступом"/>
    <w:basedOn w:val="a"/>
    <w:rsid w:val="00F52962"/>
    <w:pPr>
      <w:spacing w:after="60" w:line="360" w:lineRule="auto"/>
      <w:ind w:firstLine="709"/>
      <w:jc w:val="both"/>
    </w:pPr>
    <w:rPr>
      <w:rFonts w:eastAsia="Times New Roman"/>
      <w:sz w:val="28"/>
    </w:rPr>
  </w:style>
  <w:style w:type="paragraph" w:customStyle="1" w:styleId="aff">
    <w:name w:val="Обращение в письме"/>
    <w:basedOn w:val="af4"/>
    <w:rsid w:val="00F52962"/>
  </w:style>
  <w:style w:type="paragraph" w:customStyle="1" w:styleId="32">
    <w:name w:val="3 интервала"/>
    <w:basedOn w:val="ac"/>
    <w:rsid w:val="00F52962"/>
    <w:pPr>
      <w:spacing w:before="0" w:after="480"/>
      <w:jc w:val="left"/>
    </w:pPr>
  </w:style>
  <w:style w:type="paragraph" w:customStyle="1" w:styleId="aff0">
    <w:name w:val="Бланк_адрес"/>
    <w:aliases w:val="тел."/>
    <w:basedOn w:val="a"/>
    <w:rsid w:val="00F52962"/>
    <w:pPr>
      <w:framePr w:w="4536" w:h="3170" w:wrap="around" w:vAnchor="page" w:hAnchor="page" w:x="1560" w:y="1498"/>
      <w:spacing w:line="180" w:lineRule="exact"/>
      <w:jc w:val="center"/>
    </w:pPr>
    <w:rPr>
      <w:rFonts w:eastAsia="Times New Roman"/>
      <w:color w:val="000000"/>
      <w:sz w:val="18"/>
    </w:rPr>
  </w:style>
  <w:style w:type="paragraph" w:customStyle="1" w:styleId="aff1">
    <w:name w:val="адресат"/>
    <w:basedOn w:val="a"/>
    <w:rsid w:val="00F52962"/>
    <w:pPr>
      <w:ind w:left="5387"/>
    </w:pPr>
    <w:rPr>
      <w:rFonts w:eastAsia="Times New Roman"/>
      <w:b/>
      <w:sz w:val="28"/>
    </w:rPr>
  </w:style>
  <w:style w:type="paragraph" w:customStyle="1" w:styleId="aff2">
    <w:name w:val="Бланк_адрес.тел."/>
    <w:basedOn w:val="a"/>
    <w:rsid w:val="00F52962"/>
    <w:pPr>
      <w:framePr w:w="4536" w:h="3170" w:wrap="auto" w:vAnchor="page" w:hAnchor="page" w:x="1560" w:y="1498"/>
      <w:widowControl w:val="0"/>
      <w:spacing w:line="180" w:lineRule="exact"/>
      <w:jc w:val="center"/>
    </w:pPr>
    <w:rPr>
      <w:rFonts w:eastAsia="Times New Roman"/>
      <w:color w:val="000000"/>
      <w:sz w:val="18"/>
    </w:rPr>
  </w:style>
  <w:style w:type="paragraph" w:customStyle="1" w:styleId="25">
    <w:name w:val="Текст табл.2"/>
    <w:basedOn w:val="a5"/>
    <w:rsid w:val="00F52962"/>
    <w:pPr>
      <w:jc w:val="right"/>
    </w:pPr>
  </w:style>
  <w:style w:type="paragraph" w:customStyle="1" w:styleId="Style1">
    <w:name w:val="Style1"/>
    <w:basedOn w:val="a"/>
    <w:rsid w:val="00F52962"/>
    <w:pPr>
      <w:widowControl w:val="0"/>
      <w:autoSpaceDE w:val="0"/>
      <w:autoSpaceDN w:val="0"/>
      <w:adjustRightInd w:val="0"/>
      <w:spacing w:line="363" w:lineRule="exact"/>
      <w:ind w:firstLine="701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rsid w:val="00F52962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296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5296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5296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3">
    <w:name w:val="footnote text"/>
    <w:basedOn w:val="a"/>
    <w:link w:val="aff4"/>
    <w:semiHidden/>
    <w:rsid w:val="00F52962"/>
    <w:rPr>
      <w:rFonts w:eastAsia="Times New Roman"/>
    </w:rPr>
  </w:style>
  <w:style w:type="character" w:customStyle="1" w:styleId="aff4">
    <w:name w:val="Текст сноски Знак"/>
    <w:basedOn w:val="a0"/>
    <w:link w:val="aff3"/>
    <w:semiHidden/>
    <w:rsid w:val="00F52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caption"/>
    <w:basedOn w:val="a"/>
    <w:next w:val="a"/>
    <w:qFormat/>
    <w:rsid w:val="00F52962"/>
    <w:pPr>
      <w:spacing w:before="120" w:after="120"/>
    </w:pPr>
    <w:rPr>
      <w:rFonts w:eastAsia="Times New Roman"/>
      <w:b/>
    </w:rPr>
  </w:style>
  <w:style w:type="character" w:styleId="aff6">
    <w:name w:val="footnote reference"/>
    <w:semiHidden/>
    <w:rsid w:val="00F52962"/>
    <w:rPr>
      <w:vertAlign w:val="superscript"/>
    </w:rPr>
  </w:style>
  <w:style w:type="character" w:styleId="aff7">
    <w:name w:val="page number"/>
    <w:rsid w:val="00F52962"/>
    <w:rPr>
      <w:sz w:val="28"/>
      <w:bdr w:val="none" w:sz="0" w:space="0" w:color="auto"/>
    </w:rPr>
  </w:style>
  <w:style w:type="character" w:styleId="aff8">
    <w:name w:val="Hyperlink"/>
    <w:rsid w:val="00F52962"/>
    <w:rPr>
      <w:color w:val="0000FF"/>
      <w:u w:val="single"/>
    </w:rPr>
  </w:style>
  <w:style w:type="character" w:styleId="aff9">
    <w:name w:val="FollowedHyperlink"/>
    <w:rsid w:val="00F52962"/>
    <w:rPr>
      <w:color w:val="800080"/>
      <w:u w:val="single"/>
    </w:rPr>
  </w:style>
  <w:style w:type="character" w:styleId="affa">
    <w:name w:val="Emphasis"/>
    <w:qFormat/>
    <w:rsid w:val="00F52962"/>
    <w:rPr>
      <w:i/>
      <w:iCs/>
    </w:rPr>
  </w:style>
  <w:style w:type="paragraph" w:styleId="HTML">
    <w:name w:val="HTML Address"/>
    <w:basedOn w:val="a"/>
    <w:link w:val="HTML0"/>
    <w:rsid w:val="00F52962"/>
    <w:rPr>
      <w:rFonts w:eastAsia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F529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b">
    <w:name w:val="Balloon Text"/>
    <w:basedOn w:val="a"/>
    <w:link w:val="affc"/>
    <w:semiHidden/>
    <w:rsid w:val="00F52962"/>
    <w:rPr>
      <w:rFonts w:ascii="Tahoma" w:eastAsia="Times New Roman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semiHidden/>
    <w:rsid w:val="00F52962"/>
    <w:rPr>
      <w:rFonts w:ascii="Tahoma" w:eastAsia="Times New Roman" w:hAnsi="Tahoma" w:cs="Tahoma"/>
      <w:sz w:val="16"/>
      <w:szCs w:val="16"/>
      <w:lang w:eastAsia="ru-RU"/>
    </w:rPr>
  </w:style>
  <w:style w:type="table" w:styleId="affd">
    <w:name w:val="Table Grid"/>
    <w:basedOn w:val="a1"/>
    <w:rsid w:val="00F52962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List Paragraph"/>
    <w:basedOn w:val="a"/>
    <w:uiPriority w:val="34"/>
    <w:qFormat/>
    <w:rsid w:val="0019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0717F-1E56-4D94-BD26-F19B673F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Любовь В. Кузнецова</cp:lastModifiedBy>
  <cp:revision>9</cp:revision>
  <cp:lastPrinted>2017-09-14T12:22:00Z</cp:lastPrinted>
  <dcterms:created xsi:type="dcterms:W3CDTF">2017-09-11T09:25:00Z</dcterms:created>
  <dcterms:modified xsi:type="dcterms:W3CDTF">2017-09-25T09:20:00Z</dcterms:modified>
</cp:coreProperties>
</file>